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086" w:rsidRPr="00125086" w:rsidRDefault="00125086" w:rsidP="001250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83B3F"/>
          <w:sz w:val="28"/>
          <w:szCs w:val="28"/>
          <w:shd w:val="clear" w:color="auto" w:fill="FFFFFF"/>
          <w:lang w:eastAsia="ru-RU"/>
        </w:rPr>
      </w:pPr>
      <w:r w:rsidRPr="00125086">
        <w:rPr>
          <w:rFonts w:ascii="Times New Roman" w:eastAsia="Times New Roman" w:hAnsi="Times New Roman" w:cs="Times New Roman"/>
          <w:color w:val="483B3F"/>
          <w:sz w:val="28"/>
          <w:szCs w:val="28"/>
          <w:shd w:val="clear" w:color="auto" w:fill="FFFFFF"/>
          <w:lang w:eastAsia="ru-RU"/>
        </w:rPr>
        <w:t>Информация о муниципальном имуществе свободном от прав третьих лиц в 2025 году.</w:t>
      </w:r>
    </w:p>
    <w:p w:rsidR="00125086" w:rsidRDefault="00125086"/>
    <w:p w:rsidR="00EA1A61" w:rsidRPr="00125086" w:rsidRDefault="000231BC" w:rsidP="00125086">
      <w:pPr>
        <w:jc w:val="both"/>
        <w:rPr>
          <w:rFonts w:ascii="Times New Roman" w:hAnsi="Times New Roman" w:cs="Times New Roman"/>
          <w:sz w:val="28"/>
          <w:szCs w:val="28"/>
        </w:rPr>
      </w:pPr>
      <w:r w:rsidRPr="0012508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"Харазаргайское" сообщает, что в соответствии с требованиями Федерального закона от 24.07.2007 № 209-ФЗ «О развитии малого и среднего предпринимательства в Российской </w:t>
      </w:r>
      <w:bookmarkStart w:id="0" w:name="_GoBack"/>
      <w:bookmarkEnd w:id="0"/>
      <w:r w:rsidRPr="00125086">
        <w:rPr>
          <w:rFonts w:ascii="Times New Roman" w:hAnsi="Times New Roman" w:cs="Times New Roman"/>
          <w:sz w:val="28"/>
          <w:szCs w:val="28"/>
        </w:rPr>
        <w:t>Федерации» муниципальное имущество, свободное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сельского поселения отсутствует.</w:t>
      </w:r>
    </w:p>
    <w:sectPr w:rsidR="00EA1A61" w:rsidRPr="00125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8F"/>
    <w:rsid w:val="000231BC"/>
    <w:rsid w:val="00125086"/>
    <w:rsid w:val="0081448F"/>
    <w:rsid w:val="00EA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17820"/>
  <w15:chartTrackingRefBased/>
  <w15:docId w15:val="{67F3ACF9-991E-4E61-B3B3-28AB14F4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1132</cp:lastModifiedBy>
  <cp:revision>5</cp:revision>
  <dcterms:created xsi:type="dcterms:W3CDTF">2023-03-29T01:46:00Z</dcterms:created>
  <dcterms:modified xsi:type="dcterms:W3CDTF">2026-05-22T01:35:00Z</dcterms:modified>
</cp:coreProperties>
</file>