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0" w:left="0"/>
        <w:jc w:val="center"/>
        <w:rPr>
          <w:sz w:val="20"/>
        </w:rPr>
      </w:pPr>
      <w:bookmarkStart w:id="1" w:name="_GoBack"/>
      <w:r>
        <w:rPr>
          <w:sz w:val="20"/>
        </w:rPr>
        <w:drawing>
          <wp:inline>
            <wp:extent cx="4697286" cy="2071116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4697286" cy="2071116"/>
                    </a:xfrm>
                    <a:prstGeom prst="rect"/>
                  </pic:spPr>
                </pic:pic>
              </a:graphicData>
            </a:graphic>
          </wp:inline>
        </w:drawing>
      </w:r>
      <w:bookmarkEnd w:id="1"/>
    </w:p>
    <w:p w14:paraId="02000000">
      <w:pPr>
        <w:pStyle w:val="Style_2"/>
        <w:spacing w:before="0" w:line="300" w:lineRule="exact"/>
        <w:ind w:firstLine="0" w:left="0" w:right="0"/>
      </w:pPr>
      <w:r>
        <w:rPr>
          <w:color w:val="F66B64"/>
          <w:spacing w:val="-2"/>
        </w:rPr>
        <w:t>Памятка</w:t>
      </w:r>
    </w:p>
    <w:p w14:paraId="03000000">
      <w:pPr>
        <w:widowControl w:val="1"/>
        <w:spacing w:before="0" w:line="300" w:lineRule="exact"/>
        <w:ind w:firstLine="0" w:left="0" w:right="0"/>
        <w:jc w:val="center"/>
        <w:rPr>
          <w:sz w:val="32"/>
        </w:rPr>
      </w:pPr>
      <w:r>
        <w:rPr>
          <w:color w:val="F28775"/>
          <w:sz w:val="32"/>
        </w:rPr>
        <w:t xml:space="preserve">«Уголовная </w:t>
      </w:r>
      <w:r>
        <w:rPr>
          <w:color w:val="FF7277"/>
          <w:sz w:val="32"/>
        </w:rPr>
        <w:t xml:space="preserve">ответственность </w:t>
      </w:r>
      <w:r>
        <w:rPr>
          <w:color w:val="FD7579"/>
          <w:sz w:val="32"/>
        </w:rPr>
        <w:t xml:space="preserve">за </w:t>
      </w:r>
      <w:r>
        <w:rPr>
          <w:color w:val="F46D67"/>
          <w:sz w:val="30"/>
        </w:rPr>
        <w:t>фиктивную</w:t>
      </w:r>
      <w:r>
        <w:rPr>
          <w:color w:val="F46D67"/>
          <w:sz w:val="30"/>
        </w:rPr>
        <w:t xml:space="preserve"> </w:t>
      </w:r>
      <w:r>
        <w:rPr>
          <w:color w:val="F76B72"/>
          <w:sz w:val="30"/>
        </w:rPr>
        <w:t xml:space="preserve">постановку </w:t>
      </w:r>
      <w:r>
        <w:rPr>
          <w:color w:val="F65D64"/>
          <w:sz w:val="30"/>
        </w:rPr>
        <w:t xml:space="preserve">граждан </w:t>
      </w:r>
      <w:r>
        <w:rPr>
          <w:color w:val="F97775"/>
          <w:sz w:val="30"/>
        </w:rPr>
        <w:t xml:space="preserve">и </w:t>
      </w:r>
      <w:r>
        <w:rPr>
          <w:color w:val="F46E66"/>
          <w:sz w:val="32"/>
        </w:rPr>
        <w:t xml:space="preserve">лиц </w:t>
      </w:r>
      <w:r>
        <w:rPr>
          <w:color w:val="E97777"/>
          <w:sz w:val="32"/>
        </w:rPr>
        <w:t xml:space="preserve">без </w:t>
      </w:r>
      <w:r>
        <w:rPr>
          <w:color w:val="FF5E64"/>
          <w:sz w:val="32"/>
        </w:rPr>
        <w:t xml:space="preserve">гражданства </w:t>
      </w:r>
      <w:r>
        <w:rPr>
          <w:color w:val="F47772"/>
          <w:sz w:val="32"/>
        </w:rPr>
        <w:t xml:space="preserve">по </w:t>
      </w:r>
      <w:r>
        <w:rPr>
          <w:color w:val="F77966"/>
          <w:sz w:val="32"/>
        </w:rPr>
        <w:t xml:space="preserve">месту </w:t>
      </w:r>
      <w:r>
        <w:rPr>
          <w:color w:val="FF6E69"/>
          <w:sz w:val="32"/>
        </w:rPr>
        <w:t xml:space="preserve">жительства, </w:t>
      </w:r>
      <w:r>
        <w:rPr>
          <w:color w:val="F47774"/>
          <w:sz w:val="32"/>
        </w:rPr>
        <w:t xml:space="preserve">месту </w:t>
      </w:r>
      <w:r>
        <w:rPr>
          <w:color w:val="E17975"/>
          <w:sz w:val="32"/>
        </w:rPr>
        <w:t>пребывания»</w:t>
      </w:r>
    </w:p>
    <w:p w14:paraId="04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4"/>
        </w:rPr>
      </w:pPr>
    </w:p>
    <w:p w14:paraId="05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color w:val="3B3B3B"/>
          <w:sz w:val="24"/>
        </w:rPr>
        <w:t>Фиктивная</w:t>
      </w:r>
      <w:r>
        <w:rPr>
          <w:rFonts w:ascii="Times New Roman" w:hAnsi="Times New Roman"/>
          <w:b w:val="1"/>
          <w:color w:val="3B3B3B"/>
          <w:sz w:val="24"/>
        </w:rPr>
        <w:t xml:space="preserve"> постановка </w:t>
      </w:r>
      <w:r>
        <w:rPr>
          <w:rFonts w:ascii="Times New Roman" w:hAnsi="Times New Roman"/>
          <w:b w:val="1"/>
          <w:color w:val="3D3D3D"/>
          <w:sz w:val="24"/>
        </w:rPr>
        <w:t xml:space="preserve">на учет </w:t>
      </w:r>
      <w:r>
        <w:rPr>
          <w:rFonts w:ascii="Times New Roman" w:hAnsi="Times New Roman"/>
          <w:b w:val="1"/>
          <w:color w:val="3A3A3A"/>
          <w:sz w:val="24"/>
        </w:rPr>
        <w:t>и</w:t>
      </w:r>
      <w:r>
        <w:rPr>
          <w:rFonts w:ascii="Times New Roman" w:hAnsi="Times New Roman"/>
          <w:b w:val="1"/>
          <w:color w:val="3A3A3A"/>
          <w:sz w:val="24"/>
        </w:rPr>
        <w:t>н</w:t>
      </w:r>
      <w:r>
        <w:rPr>
          <w:rFonts w:ascii="Times New Roman" w:hAnsi="Times New Roman"/>
          <w:b w:val="1"/>
          <w:color w:val="3A3A3A"/>
          <w:sz w:val="24"/>
        </w:rPr>
        <w:t>остра</w:t>
      </w:r>
      <w:r>
        <w:rPr>
          <w:rFonts w:ascii="Times New Roman" w:hAnsi="Times New Roman"/>
          <w:b w:val="1"/>
          <w:color w:val="3A3A3A"/>
          <w:sz w:val="24"/>
        </w:rPr>
        <w:t>нных</w:t>
      </w:r>
      <w:r>
        <w:rPr>
          <w:rFonts w:ascii="Times New Roman" w:hAnsi="Times New Roman"/>
          <w:b w:val="1"/>
          <w:color w:val="3A3A3A"/>
          <w:sz w:val="24"/>
        </w:rPr>
        <w:t xml:space="preserve"> </w:t>
      </w:r>
      <w:r>
        <w:rPr>
          <w:rFonts w:ascii="Times New Roman" w:hAnsi="Times New Roman"/>
          <w:b w:val="1"/>
          <w:color w:val="444444"/>
          <w:sz w:val="24"/>
        </w:rPr>
        <w:t xml:space="preserve">граждан или </w:t>
      </w:r>
      <w:r>
        <w:rPr>
          <w:rFonts w:ascii="Times New Roman" w:hAnsi="Times New Roman"/>
          <w:b w:val="1"/>
          <w:color w:val="424242"/>
          <w:sz w:val="24"/>
        </w:rPr>
        <w:t xml:space="preserve">лиц </w:t>
      </w:r>
      <w:r>
        <w:rPr>
          <w:rFonts w:ascii="Times New Roman" w:hAnsi="Times New Roman"/>
          <w:b w:val="1"/>
          <w:color w:val="444444"/>
          <w:sz w:val="24"/>
        </w:rPr>
        <w:t xml:space="preserve">без </w:t>
      </w:r>
      <w:r>
        <w:rPr>
          <w:rFonts w:ascii="Times New Roman" w:hAnsi="Times New Roman"/>
          <w:b w:val="1"/>
          <w:color w:val="414141"/>
          <w:sz w:val="24"/>
        </w:rPr>
        <w:t>гражданств</w:t>
      </w:r>
      <w:r>
        <w:rPr>
          <w:rFonts w:ascii="Times New Roman" w:hAnsi="Times New Roman"/>
          <w:b w:val="1"/>
          <w:color w:val="414141"/>
          <w:sz w:val="24"/>
        </w:rPr>
        <w:t>а</w:t>
      </w:r>
      <w:r>
        <w:rPr>
          <w:rFonts w:ascii="Times New Roman" w:hAnsi="Times New Roman"/>
          <w:b w:val="1"/>
          <w:color w:val="414141"/>
          <w:sz w:val="24"/>
        </w:rPr>
        <w:t xml:space="preserve"> </w:t>
      </w:r>
      <w:r>
        <w:rPr>
          <w:rFonts w:ascii="Times New Roman" w:hAnsi="Times New Roman"/>
          <w:b w:val="1"/>
          <w:color w:val="464646"/>
          <w:sz w:val="24"/>
        </w:rPr>
        <w:t xml:space="preserve">по </w:t>
      </w:r>
      <w:r>
        <w:rPr>
          <w:rFonts w:ascii="Times New Roman" w:hAnsi="Times New Roman"/>
          <w:b w:val="1"/>
          <w:color w:val="414141"/>
          <w:sz w:val="24"/>
        </w:rPr>
        <w:t xml:space="preserve">месту </w:t>
      </w:r>
      <w:r>
        <w:rPr>
          <w:rFonts w:ascii="Times New Roman" w:hAnsi="Times New Roman"/>
          <w:b w:val="1"/>
          <w:color w:val="3F3F3F"/>
          <w:sz w:val="24"/>
        </w:rPr>
        <w:t>пребывания</w:t>
      </w:r>
      <w:r>
        <w:rPr>
          <w:rFonts w:ascii="Times New Roman" w:hAnsi="Times New Roman"/>
          <w:b w:val="1"/>
          <w:color w:val="3F3F3F"/>
          <w:spacing w:val="40"/>
          <w:sz w:val="24"/>
        </w:rPr>
        <w:t xml:space="preserve"> </w:t>
      </w:r>
      <w:r>
        <w:rPr>
          <w:rFonts w:ascii="Times New Roman" w:hAnsi="Times New Roman"/>
          <w:b w:val="1"/>
          <w:color w:val="484848"/>
          <w:sz w:val="24"/>
        </w:rPr>
        <w:t xml:space="preserve">в </w:t>
      </w:r>
      <w:r>
        <w:rPr>
          <w:rFonts w:ascii="Times New Roman" w:hAnsi="Times New Roman"/>
          <w:b w:val="1"/>
          <w:color w:val="3D3D3D"/>
          <w:sz w:val="24"/>
        </w:rPr>
        <w:t>Российско</w:t>
      </w:r>
      <w:r>
        <w:rPr>
          <w:rFonts w:ascii="Times New Roman" w:hAnsi="Times New Roman"/>
          <w:b w:val="1"/>
          <w:color w:val="3D3D3D"/>
          <w:sz w:val="24"/>
        </w:rPr>
        <w:t>й</w:t>
      </w:r>
      <w:r>
        <w:rPr>
          <w:rFonts w:ascii="Times New Roman" w:hAnsi="Times New Roman"/>
          <w:b w:val="1"/>
          <w:color w:val="3D3D3D"/>
          <w:spacing w:val="40"/>
          <w:sz w:val="24"/>
        </w:rPr>
        <w:t xml:space="preserve"> </w:t>
      </w:r>
      <w:r>
        <w:rPr>
          <w:rFonts w:ascii="Times New Roman" w:hAnsi="Times New Roman"/>
          <w:b w:val="1"/>
          <w:color w:val="414141"/>
          <w:sz w:val="24"/>
        </w:rPr>
        <w:t>Федерац</w:t>
      </w:r>
      <w:r>
        <w:rPr>
          <w:rFonts w:ascii="Times New Roman" w:hAnsi="Times New Roman"/>
          <w:b w:val="1"/>
          <w:color w:val="414141"/>
          <w:sz w:val="24"/>
        </w:rPr>
        <w:t>ии</w:t>
      </w:r>
      <w:r>
        <w:rPr>
          <w:rFonts w:ascii="Times New Roman" w:hAnsi="Times New Roman"/>
          <w:b w:val="1"/>
          <w:color w:val="414141"/>
          <w:spacing w:val="40"/>
          <w:sz w:val="24"/>
        </w:rPr>
        <w:t xml:space="preserve"> </w:t>
      </w:r>
      <w:r>
        <w:rPr>
          <w:rFonts w:ascii="Times New Roman" w:hAnsi="Times New Roman"/>
          <w:b w:val="1"/>
          <w:color w:val="414141"/>
          <w:sz w:val="24"/>
        </w:rPr>
        <w:t>это</w:t>
      </w:r>
      <w:r>
        <w:rPr>
          <w:rFonts w:ascii="Times New Roman" w:hAnsi="Times New Roman"/>
          <w:b w:val="1"/>
          <w:color w:val="414141"/>
          <w:sz w:val="24"/>
        </w:rPr>
        <w:t>:</w:t>
      </w:r>
    </w:p>
    <w:p w14:paraId="06000000">
      <w:pPr>
        <w:widowControl w:val="1"/>
        <w:numPr>
          <w:ilvl w:val="0"/>
          <w:numId w:val="1"/>
        </w:numPr>
        <w:tabs>
          <w:tab w:leader="none" w:pos="155" w:val="left"/>
          <w:tab w:leader="none" w:pos="301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4F4F4F"/>
          <w:sz w:val="24"/>
        </w:rPr>
      </w:pPr>
      <w:r>
        <w:rPr>
          <w:rFonts w:ascii="Times New Roman" w:hAnsi="Times New Roman"/>
          <w:color w:val="414141"/>
          <w:sz w:val="24"/>
        </w:rPr>
        <w:t xml:space="preserve">постановка </w:t>
      </w:r>
      <w:r>
        <w:rPr>
          <w:rFonts w:ascii="Times New Roman" w:hAnsi="Times New Roman"/>
          <w:color w:val="424242"/>
          <w:sz w:val="24"/>
        </w:rPr>
        <w:t>их</w:t>
      </w:r>
      <w:r>
        <w:rPr>
          <w:rFonts w:ascii="Times New Roman" w:hAnsi="Times New Roman"/>
          <w:color w:val="424242"/>
          <w:spacing w:val="-2"/>
          <w:sz w:val="24"/>
        </w:rPr>
        <w:t xml:space="preserve"> </w:t>
      </w:r>
      <w:r>
        <w:rPr>
          <w:rFonts w:ascii="Times New Roman" w:hAnsi="Times New Roman"/>
          <w:color w:val="444444"/>
          <w:sz w:val="24"/>
        </w:rPr>
        <w:t xml:space="preserve">на </w:t>
      </w:r>
      <w:r>
        <w:rPr>
          <w:rFonts w:ascii="Times New Roman" w:hAnsi="Times New Roman"/>
          <w:color w:val="494949"/>
          <w:sz w:val="24"/>
        </w:rPr>
        <w:t>учет</w:t>
      </w:r>
      <w:r>
        <w:rPr>
          <w:rFonts w:ascii="Times New Roman" w:hAnsi="Times New Roman"/>
          <w:color w:val="494949"/>
          <w:spacing w:val="-2"/>
          <w:sz w:val="24"/>
        </w:rPr>
        <w:t xml:space="preserve"> </w:t>
      </w:r>
      <w:r>
        <w:rPr>
          <w:rFonts w:ascii="Times New Roman" w:hAnsi="Times New Roman"/>
          <w:color w:val="4D4D4D"/>
          <w:sz w:val="24"/>
        </w:rPr>
        <w:t xml:space="preserve">по </w:t>
      </w:r>
      <w:r>
        <w:rPr>
          <w:rFonts w:ascii="Times New Roman" w:hAnsi="Times New Roman"/>
          <w:color w:val="464646"/>
          <w:sz w:val="24"/>
        </w:rPr>
        <w:t xml:space="preserve">месту </w:t>
      </w:r>
      <w:r>
        <w:rPr>
          <w:rFonts w:ascii="Times New Roman" w:hAnsi="Times New Roman"/>
          <w:color w:val="424242"/>
          <w:sz w:val="24"/>
        </w:rPr>
        <w:t xml:space="preserve">пребывания </w:t>
      </w:r>
      <w:r>
        <w:rPr>
          <w:rFonts w:ascii="Times New Roman" w:hAnsi="Times New Roman"/>
          <w:color w:val="4B4B4B"/>
          <w:sz w:val="24"/>
        </w:rPr>
        <w:t xml:space="preserve">в </w:t>
      </w:r>
      <w:r>
        <w:rPr>
          <w:rFonts w:ascii="Times New Roman" w:hAnsi="Times New Roman"/>
          <w:color w:val="383838"/>
          <w:sz w:val="24"/>
        </w:rPr>
        <w:t>Российско</w:t>
      </w:r>
      <w:r>
        <w:rPr>
          <w:rFonts w:ascii="Times New Roman" w:hAnsi="Times New Roman"/>
          <w:color w:val="383838"/>
          <w:sz w:val="24"/>
        </w:rPr>
        <w:t>й</w:t>
      </w:r>
      <w:r>
        <w:rPr>
          <w:rFonts w:ascii="Times New Roman" w:hAnsi="Times New Roman"/>
          <w:color w:val="383838"/>
          <w:sz w:val="24"/>
        </w:rPr>
        <w:t xml:space="preserve"> </w:t>
      </w:r>
      <w:r>
        <w:rPr>
          <w:rFonts w:ascii="Times New Roman" w:hAnsi="Times New Roman"/>
          <w:color w:val="414141"/>
          <w:sz w:val="24"/>
        </w:rPr>
        <w:t xml:space="preserve">Федерации </w:t>
      </w:r>
      <w:r>
        <w:rPr>
          <w:rFonts w:ascii="Times New Roman" w:hAnsi="Times New Roman"/>
          <w:color w:val="464646"/>
          <w:sz w:val="24"/>
        </w:rPr>
        <w:t xml:space="preserve">на </w:t>
      </w:r>
      <w:r>
        <w:rPr>
          <w:rFonts w:ascii="Times New Roman" w:hAnsi="Times New Roman"/>
          <w:color w:val="3D3D3D"/>
          <w:sz w:val="24"/>
        </w:rPr>
        <w:t>ос</w:t>
      </w:r>
      <w:r>
        <w:rPr>
          <w:rFonts w:ascii="Times New Roman" w:hAnsi="Times New Roman"/>
          <w:color w:val="3D3D3D"/>
          <w:sz w:val="24"/>
        </w:rPr>
        <w:t>н</w:t>
      </w:r>
      <w:r>
        <w:rPr>
          <w:rFonts w:ascii="Times New Roman" w:hAnsi="Times New Roman"/>
          <w:color w:val="3D3D3D"/>
          <w:sz w:val="24"/>
        </w:rPr>
        <w:t xml:space="preserve">овании </w:t>
      </w:r>
      <w:r>
        <w:rPr>
          <w:rFonts w:ascii="Times New Roman" w:hAnsi="Times New Roman"/>
          <w:color w:val="424242"/>
          <w:sz w:val="24"/>
        </w:rPr>
        <w:t xml:space="preserve">представления </w:t>
      </w:r>
      <w:r>
        <w:rPr>
          <w:rFonts w:ascii="Times New Roman" w:hAnsi="Times New Roman"/>
          <w:color w:val="3B3B3B"/>
          <w:sz w:val="24"/>
        </w:rPr>
        <w:t xml:space="preserve">заведомо </w:t>
      </w:r>
      <w:r>
        <w:rPr>
          <w:rFonts w:ascii="Times New Roman" w:hAnsi="Times New Roman"/>
          <w:color w:val="414141"/>
          <w:sz w:val="24"/>
        </w:rPr>
        <w:t>недостоверных</w:t>
      </w:r>
      <w:r>
        <w:rPr>
          <w:rFonts w:ascii="Times New Roman" w:hAnsi="Times New Roman"/>
          <w:color w:val="414141"/>
          <w:sz w:val="24"/>
        </w:rPr>
        <w:t xml:space="preserve"> </w:t>
      </w:r>
      <w:r>
        <w:rPr>
          <w:rFonts w:ascii="Times New Roman" w:hAnsi="Times New Roman"/>
          <w:color w:val="3F3F3F"/>
          <w:sz w:val="24"/>
        </w:rPr>
        <w:t xml:space="preserve">(ложных) </w:t>
      </w:r>
      <w:r>
        <w:rPr>
          <w:rFonts w:ascii="Times New Roman" w:hAnsi="Times New Roman"/>
          <w:color w:val="414141"/>
          <w:sz w:val="24"/>
        </w:rPr>
        <w:t xml:space="preserve">сведений </w:t>
      </w:r>
      <w:r>
        <w:rPr>
          <w:rFonts w:ascii="Times New Roman" w:hAnsi="Times New Roman"/>
          <w:color w:val="484848"/>
          <w:sz w:val="24"/>
        </w:rPr>
        <w:t xml:space="preserve">или </w:t>
      </w:r>
      <w:r>
        <w:rPr>
          <w:rFonts w:ascii="Times New Roman" w:hAnsi="Times New Roman"/>
          <w:color w:val="3F3F3F"/>
          <w:sz w:val="24"/>
        </w:rPr>
        <w:t>документов;</w:t>
      </w:r>
    </w:p>
    <w:p w14:paraId="07000000">
      <w:pPr>
        <w:widowControl w:val="1"/>
        <w:numPr>
          <w:ilvl w:val="0"/>
          <w:numId w:val="1"/>
        </w:numPr>
        <w:tabs>
          <w:tab w:leader="none" w:pos="311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4B4B4B"/>
          <w:sz w:val="24"/>
        </w:rPr>
      </w:pPr>
      <w:r>
        <w:rPr>
          <w:rFonts w:ascii="Times New Roman" w:hAnsi="Times New Roman"/>
          <w:color w:val="3D3D3D"/>
          <w:sz w:val="24"/>
        </w:rPr>
        <w:t xml:space="preserve">постановка </w:t>
      </w:r>
      <w:r>
        <w:rPr>
          <w:rFonts w:ascii="Times New Roman" w:hAnsi="Times New Roman"/>
          <w:color w:val="444444"/>
          <w:sz w:val="24"/>
        </w:rPr>
        <w:t xml:space="preserve">иностранных </w:t>
      </w:r>
      <w:r>
        <w:rPr>
          <w:rFonts w:ascii="Times New Roman" w:hAnsi="Times New Roman"/>
          <w:color w:val="424242"/>
          <w:sz w:val="24"/>
        </w:rPr>
        <w:t xml:space="preserve">граждан </w:t>
      </w:r>
      <w:r>
        <w:rPr>
          <w:rFonts w:ascii="Times New Roman" w:hAnsi="Times New Roman"/>
          <w:color w:val="3D3D3D"/>
          <w:sz w:val="24"/>
        </w:rPr>
        <w:t>или</w:t>
      </w:r>
      <w:r>
        <w:rPr>
          <w:rFonts w:ascii="Times New Roman" w:hAnsi="Times New Roman"/>
          <w:color w:val="3D3D3D"/>
          <w:spacing w:val="-7"/>
          <w:sz w:val="24"/>
        </w:rPr>
        <w:t xml:space="preserve"> </w:t>
      </w:r>
      <w:r>
        <w:rPr>
          <w:rFonts w:ascii="Times New Roman" w:hAnsi="Times New Roman"/>
          <w:color w:val="464646"/>
          <w:sz w:val="24"/>
        </w:rPr>
        <w:t>лиц</w:t>
      </w:r>
      <w:r>
        <w:rPr>
          <w:rFonts w:ascii="Times New Roman" w:hAnsi="Times New Roman"/>
          <w:color w:val="464646"/>
          <w:spacing w:val="-14"/>
          <w:sz w:val="24"/>
        </w:rPr>
        <w:t xml:space="preserve"> </w:t>
      </w:r>
      <w:r>
        <w:rPr>
          <w:rFonts w:ascii="Times New Roman" w:hAnsi="Times New Roman"/>
          <w:color w:val="444444"/>
          <w:sz w:val="24"/>
        </w:rPr>
        <w:t xml:space="preserve">без </w:t>
      </w:r>
      <w:r>
        <w:rPr>
          <w:rFonts w:ascii="Times New Roman" w:hAnsi="Times New Roman"/>
          <w:color w:val="414141"/>
          <w:sz w:val="24"/>
        </w:rPr>
        <w:t>гражданств</w:t>
      </w:r>
      <w:r>
        <w:rPr>
          <w:rFonts w:ascii="Times New Roman" w:hAnsi="Times New Roman"/>
          <w:color w:val="414141"/>
          <w:sz w:val="24"/>
        </w:rPr>
        <w:t>а</w:t>
      </w:r>
      <w:r>
        <w:rPr>
          <w:rFonts w:ascii="Times New Roman" w:hAnsi="Times New Roman"/>
          <w:color w:val="414141"/>
          <w:sz w:val="24"/>
        </w:rPr>
        <w:t xml:space="preserve"> </w:t>
      </w:r>
      <w:r>
        <w:rPr>
          <w:rFonts w:ascii="Times New Roman" w:hAnsi="Times New Roman"/>
          <w:color w:val="464646"/>
          <w:sz w:val="24"/>
        </w:rPr>
        <w:t xml:space="preserve">на </w:t>
      </w:r>
      <w:r>
        <w:rPr>
          <w:rFonts w:ascii="Times New Roman" w:hAnsi="Times New Roman"/>
          <w:color w:val="494949"/>
          <w:sz w:val="24"/>
        </w:rPr>
        <w:t xml:space="preserve">учет </w:t>
      </w:r>
      <w:r>
        <w:rPr>
          <w:rFonts w:ascii="Times New Roman" w:hAnsi="Times New Roman"/>
          <w:color w:val="444444"/>
          <w:sz w:val="24"/>
        </w:rPr>
        <w:t xml:space="preserve">по </w:t>
      </w:r>
      <w:r>
        <w:rPr>
          <w:rFonts w:ascii="Times New Roman" w:hAnsi="Times New Roman"/>
          <w:color w:val="383838"/>
          <w:sz w:val="24"/>
        </w:rPr>
        <w:t xml:space="preserve">месту </w:t>
      </w:r>
      <w:r>
        <w:rPr>
          <w:rFonts w:ascii="Times New Roman" w:hAnsi="Times New Roman"/>
          <w:color w:val="414141"/>
          <w:sz w:val="24"/>
        </w:rPr>
        <w:t xml:space="preserve">пребывания </w:t>
      </w:r>
      <w:r>
        <w:rPr>
          <w:rFonts w:ascii="Times New Roman" w:hAnsi="Times New Roman"/>
          <w:color w:val="494949"/>
          <w:sz w:val="24"/>
        </w:rPr>
        <w:t xml:space="preserve">в </w:t>
      </w:r>
      <w:r>
        <w:rPr>
          <w:rFonts w:ascii="Times New Roman" w:hAnsi="Times New Roman"/>
          <w:color w:val="444444"/>
          <w:sz w:val="24"/>
        </w:rPr>
        <w:t xml:space="preserve">Российской </w:t>
      </w:r>
      <w:r>
        <w:rPr>
          <w:rFonts w:ascii="Times New Roman" w:hAnsi="Times New Roman"/>
          <w:color w:val="424242"/>
          <w:sz w:val="24"/>
        </w:rPr>
        <w:t xml:space="preserve">Федерации </w:t>
      </w:r>
      <w:r>
        <w:rPr>
          <w:rFonts w:ascii="Times New Roman" w:hAnsi="Times New Roman"/>
          <w:color w:val="727272"/>
          <w:sz w:val="24"/>
        </w:rPr>
        <w:t xml:space="preserve">в </w:t>
      </w:r>
      <w:r>
        <w:rPr>
          <w:rFonts w:ascii="Times New Roman" w:hAnsi="Times New Roman"/>
          <w:color w:val="414141"/>
          <w:sz w:val="24"/>
        </w:rPr>
        <w:t xml:space="preserve">помещении </w:t>
      </w:r>
      <w:r>
        <w:rPr>
          <w:rFonts w:ascii="Times New Roman" w:hAnsi="Times New Roman"/>
          <w:color w:val="464646"/>
          <w:sz w:val="24"/>
        </w:rPr>
        <w:t xml:space="preserve">без </w:t>
      </w:r>
      <w:r>
        <w:rPr>
          <w:rFonts w:ascii="Times New Roman" w:hAnsi="Times New Roman"/>
          <w:color w:val="444444"/>
          <w:sz w:val="24"/>
        </w:rPr>
        <w:t xml:space="preserve">их </w:t>
      </w:r>
      <w:r>
        <w:rPr>
          <w:rFonts w:ascii="Times New Roman" w:hAnsi="Times New Roman"/>
          <w:color w:val="424242"/>
          <w:sz w:val="24"/>
        </w:rPr>
        <w:t>намерения</w:t>
      </w:r>
      <w:r>
        <w:rPr>
          <w:rFonts w:ascii="Times New Roman" w:hAnsi="Times New Roman"/>
          <w:color w:val="424242"/>
          <w:spacing w:val="-15"/>
          <w:sz w:val="24"/>
        </w:rPr>
        <w:t xml:space="preserve"> </w:t>
      </w:r>
      <w:r>
        <w:rPr>
          <w:rFonts w:ascii="Times New Roman" w:hAnsi="Times New Roman"/>
          <w:color w:val="424242"/>
          <w:sz w:val="24"/>
        </w:rPr>
        <w:t>фактически</w:t>
      </w:r>
      <w:r>
        <w:rPr>
          <w:rFonts w:ascii="Times New Roman" w:hAnsi="Times New Roman"/>
          <w:color w:val="424242"/>
          <w:spacing w:val="-10"/>
          <w:sz w:val="24"/>
        </w:rPr>
        <w:t xml:space="preserve"> </w:t>
      </w:r>
      <w:r>
        <w:rPr>
          <w:rFonts w:ascii="Times New Roman" w:hAnsi="Times New Roman"/>
          <w:color w:val="444444"/>
          <w:sz w:val="24"/>
        </w:rPr>
        <w:t>проливать</w:t>
      </w:r>
      <w:r>
        <w:rPr>
          <w:rFonts w:ascii="Times New Roman" w:hAnsi="Times New Roman"/>
          <w:color w:val="444444"/>
          <w:spacing w:val="-15"/>
          <w:sz w:val="24"/>
        </w:rPr>
        <w:t xml:space="preserve"> </w:t>
      </w:r>
      <w:r>
        <w:rPr>
          <w:rFonts w:ascii="Times New Roman" w:hAnsi="Times New Roman"/>
          <w:color w:val="3F3F3F"/>
          <w:sz w:val="24"/>
        </w:rPr>
        <w:t>(пребывать)</w:t>
      </w:r>
      <w:r>
        <w:rPr>
          <w:rFonts w:ascii="Times New Roman" w:hAnsi="Times New Roman"/>
          <w:color w:val="3F3F3F"/>
          <w:spacing w:val="-9"/>
          <w:sz w:val="24"/>
        </w:rPr>
        <w:t xml:space="preserve"> </w:t>
      </w:r>
      <w:r>
        <w:rPr>
          <w:rFonts w:ascii="Times New Roman" w:hAnsi="Times New Roman"/>
          <w:color w:val="424242"/>
          <w:sz w:val="24"/>
        </w:rPr>
        <w:t xml:space="preserve">в </w:t>
      </w:r>
      <w:r>
        <w:rPr>
          <w:rFonts w:ascii="Times New Roman" w:hAnsi="Times New Roman"/>
          <w:color w:val="484848"/>
          <w:sz w:val="24"/>
        </w:rPr>
        <w:t xml:space="preserve">этом </w:t>
      </w:r>
      <w:r>
        <w:rPr>
          <w:rFonts w:ascii="Times New Roman" w:hAnsi="Times New Roman"/>
          <w:color w:val="383838"/>
          <w:sz w:val="24"/>
        </w:rPr>
        <w:t xml:space="preserve">помещении </w:t>
      </w:r>
      <w:r>
        <w:rPr>
          <w:rFonts w:ascii="Times New Roman" w:hAnsi="Times New Roman"/>
          <w:color w:val="3A3A3A"/>
          <w:sz w:val="24"/>
        </w:rPr>
        <w:t xml:space="preserve">или </w:t>
      </w:r>
      <w:r>
        <w:rPr>
          <w:rFonts w:ascii="Times New Roman" w:hAnsi="Times New Roman"/>
          <w:color w:val="444444"/>
          <w:sz w:val="24"/>
        </w:rPr>
        <w:t xml:space="preserve">без </w:t>
      </w:r>
      <w:r>
        <w:rPr>
          <w:rFonts w:ascii="Times New Roman" w:hAnsi="Times New Roman"/>
          <w:color w:val="383838"/>
          <w:sz w:val="24"/>
        </w:rPr>
        <w:t xml:space="preserve">намерения </w:t>
      </w:r>
      <w:r>
        <w:rPr>
          <w:rFonts w:ascii="Times New Roman" w:hAnsi="Times New Roman"/>
          <w:color w:val="3D3D3D"/>
          <w:sz w:val="24"/>
        </w:rPr>
        <w:t>принимающей</w:t>
      </w:r>
      <w:r>
        <w:rPr>
          <w:rFonts w:ascii="Times New Roman" w:hAnsi="Times New Roman"/>
          <w:color w:val="3D3D3D"/>
          <w:sz w:val="24"/>
        </w:rPr>
        <w:t xml:space="preserve"> </w:t>
      </w:r>
      <w:r>
        <w:rPr>
          <w:rFonts w:ascii="Times New Roman" w:hAnsi="Times New Roman"/>
          <w:color w:val="3B3B3B"/>
          <w:sz w:val="24"/>
        </w:rPr>
        <w:t xml:space="preserve">стороны предоставить </w:t>
      </w:r>
      <w:r>
        <w:rPr>
          <w:rFonts w:ascii="Times New Roman" w:hAnsi="Times New Roman"/>
          <w:color w:val="3D3D3D"/>
          <w:sz w:val="24"/>
        </w:rPr>
        <w:t xml:space="preserve">им </w:t>
      </w:r>
      <w:r>
        <w:rPr>
          <w:rFonts w:ascii="Times New Roman" w:hAnsi="Times New Roman"/>
          <w:color w:val="424242"/>
          <w:sz w:val="24"/>
        </w:rPr>
        <w:t xml:space="preserve">это </w:t>
      </w:r>
      <w:r>
        <w:rPr>
          <w:rFonts w:ascii="Times New Roman" w:hAnsi="Times New Roman"/>
          <w:color w:val="414141"/>
          <w:sz w:val="24"/>
        </w:rPr>
        <w:t xml:space="preserve">помещение </w:t>
      </w:r>
      <w:r>
        <w:rPr>
          <w:rFonts w:ascii="Times New Roman" w:hAnsi="Times New Roman"/>
          <w:color w:val="3D3D3D"/>
          <w:sz w:val="24"/>
        </w:rPr>
        <w:t xml:space="preserve">для </w:t>
      </w:r>
      <w:r>
        <w:rPr>
          <w:rFonts w:ascii="Times New Roman" w:hAnsi="Times New Roman"/>
          <w:color w:val="444444"/>
          <w:sz w:val="24"/>
        </w:rPr>
        <w:t xml:space="preserve">фактического </w:t>
      </w:r>
      <w:r>
        <w:rPr>
          <w:rFonts w:ascii="Times New Roman" w:hAnsi="Times New Roman"/>
          <w:color w:val="3F3F3F"/>
          <w:sz w:val="24"/>
        </w:rPr>
        <w:t xml:space="preserve">проживания </w:t>
      </w:r>
      <w:r>
        <w:rPr>
          <w:rFonts w:ascii="Times New Roman" w:hAnsi="Times New Roman"/>
          <w:color w:val="494949"/>
          <w:spacing w:val="-2"/>
          <w:sz w:val="24"/>
        </w:rPr>
        <w:t>(пребывания</w:t>
      </w:r>
      <w:r>
        <w:rPr>
          <w:rFonts w:ascii="Times New Roman" w:hAnsi="Times New Roman"/>
          <w:color w:val="494949"/>
          <w:spacing w:val="-2"/>
          <w:sz w:val="24"/>
        </w:rPr>
        <w:t>);</w:t>
      </w:r>
    </w:p>
    <w:p w14:paraId="08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постановка иностранных граждан или лиц без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гра</w:t>
      </w:r>
      <w:r>
        <w:rPr>
          <w:rFonts w:ascii="Times New Roman" w:hAnsi="Times New Roman"/>
          <w:sz w:val="24"/>
        </w:rPr>
        <w:t>ж</w:t>
      </w:r>
      <w:r>
        <w:rPr>
          <w:rFonts w:ascii="Times New Roman" w:hAnsi="Times New Roman"/>
          <w:sz w:val="24"/>
        </w:rPr>
        <w:t>данства на учет по месту пребывания по</w:t>
      </w:r>
      <w:r>
        <w:rPr>
          <w:rFonts w:ascii="Times New Roman" w:hAnsi="Times New Roman"/>
          <w:sz w:val="24"/>
        </w:rPr>
        <w:t xml:space="preserve"> адресу </w:t>
      </w:r>
      <w:r>
        <w:rPr>
          <w:rFonts w:ascii="Times New Roman" w:hAnsi="Times New Roman"/>
          <w:sz w:val="24"/>
        </w:rPr>
        <w:t>организации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в которой они в </w:t>
      </w:r>
      <w:r>
        <w:rPr>
          <w:rFonts w:ascii="Times New Roman" w:hAnsi="Times New Roman"/>
          <w:color w:val="444444"/>
          <w:sz w:val="24"/>
        </w:rPr>
        <w:t xml:space="preserve">установленном </w:t>
      </w:r>
      <w:r>
        <w:rPr>
          <w:rFonts w:ascii="Times New Roman" w:hAnsi="Times New Roman"/>
          <w:color w:val="494949"/>
          <w:sz w:val="24"/>
        </w:rPr>
        <w:t xml:space="preserve">порядке </w:t>
      </w:r>
      <w:r>
        <w:rPr>
          <w:rFonts w:ascii="Times New Roman" w:hAnsi="Times New Roman"/>
          <w:color w:val="4F4F4F"/>
          <w:sz w:val="24"/>
        </w:rPr>
        <w:t xml:space="preserve">не </w:t>
      </w:r>
      <w:r>
        <w:rPr>
          <w:rFonts w:ascii="Times New Roman" w:hAnsi="Times New Roman"/>
          <w:color w:val="444444"/>
          <w:sz w:val="24"/>
        </w:rPr>
        <w:t xml:space="preserve">осуществляют </w:t>
      </w:r>
      <w:r>
        <w:rPr>
          <w:rFonts w:ascii="Times New Roman" w:hAnsi="Times New Roman"/>
          <w:color w:val="464646"/>
          <w:sz w:val="24"/>
        </w:rPr>
        <w:t xml:space="preserve">трудовую </w:t>
      </w:r>
      <w:r>
        <w:rPr>
          <w:rFonts w:ascii="Times New Roman" w:hAnsi="Times New Roman"/>
          <w:color w:val="4B4B4B"/>
          <w:sz w:val="24"/>
        </w:rPr>
        <w:t xml:space="preserve">или </w:t>
      </w:r>
      <w:r>
        <w:rPr>
          <w:rFonts w:ascii="Times New Roman" w:hAnsi="Times New Roman"/>
          <w:color w:val="444444"/>
          <w:sz w:val="24"/>
        </w:rPr>
        <w:t xml:space="preserve">иную </w:t>
      </w:r>
      <w:r>
        <w:rPr>
          <w:rFonts w:ascii="Times New Roman" w:hAnsi="Times New Roman"/>
          <w:color w:val="4B4B4B"/>
          <w:sz w:val="24"/>
        </w:rPr>
        <w:t xml:space="preserve">не </w:t>
      </w:r>
      <w:r>
        <w:rPr>
          <w:rFonts w:ascii="Times New Roman" w:hAnsi="Times New Roman"/>
          <w:color w:val="444444"/>
          <w:sz w:val="24"/>
        </w:rPr>
        <w:t xml:space="preserve">запрещенную </w:t>
      </w:r>
      <w:r>
        <w:rPr>
          <w:rFonts w:ascii="Times New Roman" w:hAnsi="Times New Roman"/>
          <w:color w:val="3D3D3D"/>
          <w:sz w:val="24"/>
        </w:rPr>
        <w:t xml:space="preserve">законодательством </w:t>
      </w:r>
      <w:r>
        <w:rPr>
          <w:rFonts w:ascii="Times New Roman" w:hAnsi="Times New Roman"/>
          <w:color w:val="414141"/>
          <w:sz w:val="24"/>
        </w:rPr>
        <w:t xml:space="preserve">Российской </w:t>
      </w:r>
      <w:r>
        <w:rPr>
          <w:rFonts w:ascii="Times New Roman" w:hAnsi="Times New Roman"/>
          <w:color w:val="383838"/>
          <w:sz w:val="24"/>
        </w:rPr>
        <w:t xml:space="preserve">Федерации </w:t>
      </w:r>
      <w:r>
        <w:rPr>
          <w:rFonts w:ascii="Times New Roman" w:hAnsi="Times New Roman"/>
          <w:color w:val="3D3D3D"/>
          <w:spacing w:val="-2"/>
          <w:sz w:val="24"/>
        </w:rPr>
        <w:t>деятельность.</w:t>
      </w:r>
    </w:p>
    <w:p w14:paraId="09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444444"/>
          <w:sz w:val="24"/>
        </w:rPr>
        <w:t xml:space="preserve">Ответственность </w:t>
      </w:r>
      <w:r>
        <w:rPr>
          <w:rFonts w:ascii="Times New Roman" w:hAnsi="Times New Roman"/>
          <w:b w:val="1"/>
          <w:color w:val="484848"/>
          <w:sz w:val="24"/>
        </w:rPr>
        <w:t xml:space="preserve">за </w:t>
      </w:r>
      <w:r>
        <w:rPr>
          <w:rFonts w:ascii="Times New Roman" w:hAnsi="Times New Roman"/>
          <w:b w:val="1"/>
          <w:color w:val="414141"/>
          <w:sz w:val="24"/>
        </w:rPr>
        <w:t>фикт</w:t>
      </w:r>
      <w:r>
        <w:rPr>
          <w:rFonts w:ascii="Times New Roman" w:hAnsi="Times New Roman"/>
          <w:b w:val="1"/>
          <w:color w:val="414141"/>
          <w:sz w:val="24"/>
        </w:rPr>
        <w:t>и</w:t>
      </w:r>
      <w:r>
        <w:rPr>
          <w:rFonts w:ascii="Times New Roman" w:hAnsi="Times New Roman"/>
          <w:b w:val="1"/>
          <w:color w:val="414141"/>
          <w:sz w:val="24"/>
        </w:rPr>
        <w:t xml:space="preserve">вную </w:t>
      </w:r>
      <w:r>
        <w:rPr>
          <w:rFonts w:ascii="Times New Roman" w:hAnsi="Times New Roman"/>
          <w:b w:val="1"/>
          <w:color w:val="3F3F3F"/>
          <w:sz w:val="24"/>
        </w:rPr>
        <w:t xml:space="preserve">регистрацию </w:t>
      </w:r>
      <w:r>
        <w:rPr>
          <w:rFonts w:ascii="Times New Roman" w:hAnsi="Times New Roman"/>
          <w:b w:val="1"/>
          <w:color w:val="3A3A3A"/>
          <w:sz w:val="24"/>
        </w:rPr>
        <w:t xml:space="preserve">иностранного </w:t>
      </w:r>
      <w:r>
        <w:rPr>
          <w:rFonts w:ascii="Times New Roman" w:hAnsi="Times New Roman"/>
          <w:b w:val="1"/>
          <w:color w:val="3B3B3B"/>
          <w:sz w:val="24"/>
        </w:rPr>
        <w:t>гр</w:t>
      </w:r>
      <w:r>
        <w:rPr>
          <w:rFonts w:ascii="Times New Roman" w:hAnsi="Times New Roman"/>
          <w:b w:val="1"/>
          <w:color w:val="3B3B3B"/>
          <w:sz w:val="24"/>
        </w:rPr>
        <w:t>а</w:t>
      </w:r>
      <w:r>
        <w:rPr>
          <w:rFonts w:ascii="Times New Roman" w:hAnsi="Times New Roman"/>
          <w:b w:val="1"/>
          <w:color w:val="3B3B3B"/>
          <w:sz w:val="24"/>
        </w:rPr>
        <w:t>ждан</w:t>
      </w:r>
      <w:r>
        <w:rPr>
          <w:rFonts w:ascii="Times New Roman" w:hAnsi="Times New Roman"/>
          <w:b w:val="1"/>
          <w:color w:val="3B3B3B"/>
          <w:sz w:val="24"/>
        </w:rPr>
        <w:t>и</w:t>
      </w:r>
      <w:r>
        <w:rPr>
          <w:rFonts w:ascii="Times New Roman" w:hAnsi="Times New Roman"/>
          <w:b w:val="1"/>
          <w:color w:val="3B3B3B"/>
          <w:sz w:val="24"/>
        </w:rPr>
        <w:t xml:space="preserve">на </w:t>
      </w:r>
      <w:r>
        <w:rPr>
          <w:rFonts w:ascii="Times New Roman" w:hAnsi="Times New Roman"/>
          <w:b w:val="1"/>
          <w:color w:val="494949"/>
          <w:sz w:val="24"/>
        </w:rPr>
        <w:t xml:space="preserve">или </w:t>
      </w:r>
      <w:r>
        <w:rPr>
          <w:rFonts w:ascii="Times New Roman" w:hAnsi="Times New Roman"/>
          <w:b w:val="1"/>
          <w:color w:val="424242"/>
          <w:sz w:val="24"/>
        </w:rPr>
        <w:t xml:space="preserve">лица без </w:t>
      </w:r>
      <w:r>
        <w:rPr>
          <w:rFonts w:ascii="Times New Roman" w:hAnsi="Times New Roman"/>
          <w:b w:val="1"/>
          <w:color w:val="3D3D3D"/>
          <w:sz w:val="24"/>
        </w:rPr>
        <w:t xml:space="preserve">гражданства </w:t>
      </w:r>
      <w:r>
        <w:rPr>
          <w:rFonts w:ascii="Times New Roman" w:hAnsi="Times New Roman"/>
          <w:b w:val="1"/>
          <w:color w:val="464646"/>
          <w:sz w:val="24"/>
        </w:rPr>
        <w:t xml:space="preserve">по </w:t>
      </w:r>
      <w:r>
        <w:rPr>
          <w:rFonts w:ascii="Times New Roman" w:hAnsi="Times New Roman"/>
          <w:b w:val="1"/>
          <w:color w:val="3F3F3F"/>
          <w:sz w:val="24"/>
        </w:rPr>
        <w:t xml:space="preserve">месту </w:t>
      </w:r>
      <w:r>
        <w:rPr>
          <w:rFonts w:ascii="Times New Roman" w:hAnsi="Times New Roman"/>
          <w:b w:val="1"/>
          <w:color w:val="363636"/>
          <w:sz w:val="24"/>
        </w:rPr>
        <w:t xml:space="preserve">жительства </w:t>
      </w:r>
      <w:r>
        <w:rPr>
          <w:rFonts w:ascii="Times New Roman" w:hAnsi="Times New Roman"/>
          <w:b w:val="1"/>
          <w:color w:val="3D3D3D"/>
          <w:sz w:val="24"/>
        </w:rPr>
        <w:t xml:space="preserve">в жилом </w:t>
      </w:r>
      <w:r>
        <w:rPr>
          <w:rFonts w:ascii="Times New Roman" w:hAnsi="Times New Roman"/>
          <w:b w:val="1"/>
          <w:color w:val="3F3F3F"/>
          <w:sz w:val="24"/>
        </w:rPr>
        <w:t xml:space="preserve">помещении </w:t>
      </w:r>
      <w:r>
        <w:rPr>
          <w:rFonts w:ascii="Times New Roman" w:hAnsi="Times New Roman"/>
          <w:b w:val="1"/>
          <w:color w:val="3D3D3D"/>
          <w:sz w:val="24"/>
        </w:rPr>
        <w:t xml:space="preserve">в </w:t>
      </w:r>
      <w:r>
        <w:rPr>
          <w:rFonts w:ascii="Times New Roman" w:hAnsi="Times New Roman"/>
          <w:b w:val="1"/>
          <w:color w:val="363636"/>
          <w:sz w:val="24"/>
        </w:rPr>
        <w:t xml:space="preserve">Российской </w:t>
      </w:r>
      <w:r>
        <w:rPr>
          <w:rFonts w:ascii="Times New Roman" w:hAnsi="Times New Roman"/>
          <w:b w:val="1"/>
          <w:color w:val="3F3F3F"/>
          <w:sz w:val="24"/>
        </w:rPr>
        <w:t>Федерации</w:t>
      </w:r>
      <w:r>
        <w:rPr>
          <w:rFonts w:ascii="Times New Roman" w:hAnsi="Times New Roman"/>
          <w:b w:val="1"/>
          <w:color w:val="3F3F3F"/>
          <w:spacing w:val="80"/>
          <w:sz w:val="24"/>
        </w:rPr>
        <w:t xml:space="preserve"> </w:t>
      </w:r>
      <w:r>
        <w:rPr>
          <w:rFonts w:ascii="Times New Roman" w:hAnsi="Times New Roman"/>
          <w:b w:val="1"/>
          <w:color w:val="464646"/>
          <w:sz w:val="24"/>
        </w:rPr>
        <w:t xml:space="preserve">наступает </w:t>
      </w:r>
      <w:r>
        <w:rPr>
          <w:rFonts w:ascii="Times New Roman" w:hAnsi="Times New Roman"/>
          <w:b w:val="1"/>
          <w:color w:val="444444"/>
          <w:sz w:val="24"/>
        </w:rPr>
        <w:t xml:space="preserve">по статье </w:t>
      </w:r>
      <w:r>
        <w:rPr>
          <w:rFonts w:ascii="Times New Roman" w:hAnsi="Times New Roman"/>
          <w:b w:val="1"/>
          <w:color w:val="414141"/>
          <w:sz w:val="24"/>
        </w:rPr>
        <w:t xml:space="preserve">322.2 </w:t>
      </w:r>
      <w:r>
        <w:rPr>
          <w:rFonts w:ascii="Times New Roman" w:hAnsi="Times New Roman"/>
          <w:b w:val="1"/>
          <w:color w:val="383838"/>
          <w:sz w:val="24"/>
        </w:rPr>
        <w:t xml:space="preserve">Уголовного </w:t>
      </w:r>
      <w:r>
        <w:rPr>
          <w:rFonts w:ascii="Times New Roman" w:hAnsi="Times New Roman"/>
          <w:b w:val="1"/>
          <w:color w:val="3D3D3D"/>
          <w:sz w:val="24"/>
        </w:rPr>
        <w:t xml:space="preserve">кодекса </w:t>
      </w:r>
      <w:r>
        <w:rPr>
          <w:rFonts w:ascii="Times New Roman" w:hAnsi="Times New Roman"/>
          <w:b w:val="1"/>
          <w:color w:val="3F3F3F"/>
          <w:sz w:val="24"/>
        </w:rPr>
        <w:t xml:space="preserve">Российской </w:t>
      </w:r>
      <w:r>
        <w:rPr>
          <w:rFonts w:ascii="Times New Roman" w:hAnsi="Times New Roman"/>
          <w:b w:val="1"/>
          <w:color w:val="3D3D3D"/>
          <w:sz w:val="24"/>
        </w:rPr>
        <w:t xml:space="preserve">Федерации </w:t>
      </w:r>
      <w:r>
        <w:rPr>
          <w:rFonts w:ascii="Times New Roman" w:hAnsi="Times New Roman"/>
          <w:b w:val="1"/>
          <w:color w:val="444444"/>
          <w:sz w:val="24"/>
        </w:rPr>
        <w:t xml:space="preserve">и </w:t>
      </w:r>
      <w:r>
        <w:rPr>
          <w:rFonts w:ascii="Times New Roman" w:hAnsi="Times New Roman"/>
          <w:b w:val="1"/>
          <w:color w:val="3D3D3D"/>
          <w:sz w:val="24"/>
        </w:rPr>
        <w:t xml:space="preserve">влечет </w:t>
      </w:r>
      <w:r>
        <w:rPr>
          <w:rFonts w:ascii="Times New Roman" w:hAnsi="Times New Roman"/>
          <w:b w:val="1"/>
          <w:color w:val="3F3F3F"/>
          <w:sz w:val="24"/>
        </w:rPr>
        <w:t xml:space="preserve">наказание </w:t>
      </w:r>
      <w:r>
        <w:rPr>
          <w:rFonts w:ascii="Times New Roman" w:hAnsi="Times New Roman"/>
          <w:b w:val="1"/>
          <w:color w:val="484848"/>
          <w:sz w:val="24"/>
        </w:rPr>
        <w:t xml:space="preserve">в </w:t>
      </w:r>
      <w:r>
        <w:rPr>
          <w:rFonts w:ascii="Times New Roman" w:hAnsi="Times New Roman"/>
          <w:b w:val="1"/>
          <w:color w:val="444444"/>
          <w:spacing w:val="-2"/>
          <w:sz w:val="24"/>
        </w:rPr>
        <w:t>виде:</w:t>
      </w:r>
    </w:p>
    <w:p w14:paraId="0A000000">
      <w:pPr>
        <w:widowControl w:val="1"/>
        <w:numPr>
          <w:ilvl w:val="0"/>
          <w:numId w:val="2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414141"/>
          <w:sz w:val="24"/>
        </w:rPr>
        <w:t xml:space="preserve">штрафа </w:t>
      </w:r>
      <w:r>
        <w:rPr>
          <w:rFonts w:ascii="Times New Roman" w:hAnsi="Times New Roman"/>
          <w:color w:val="494949"/>
          <w:sz w:val="24"/>
        </w:rPr>
        <w:t xml:space="preserve">в </w:t>
      </w:r>
      <w:r>
        <w:rPr>
          <w:rFonts w:ascii="Times New Roman" w:hAnsi="Times New Roman"/>
          <w:color w:val="444444"/>
          <w:sz w:val="24"/>
        </w:rPr>
        <w:t xml:space="preserve">размере </w:t>
      </w:r>
      <w:r>
        <w:rPr>
          <w:rFonts w:ascii="Times New Roman" w:hAnsi="Times New Roman"/>
          <w:color w:val="464646"/>
          <w:sz w:val="24"/>
        </w:rPr>
        <w:t xml:space="preserve">от </w:t>
      </w:r>
      <w:r>
        <w:rPr>
          <w:rFonts w:ascii="Times New Roman" w:hAnsi="Times New Roman"/>
          <w:b w:val="1"/>
          <w:color w:val="424242"/>
          <w:sz w:val="24"/>
        </w:rPr>
        <w:t>100 тысяч</w:t>
      </w:r>
      <w:r>
        <w:rPr>
          <w:rFonts w:ascii="Times New Roman" w:hAnsi="Times New Roman"/>
          <w:color w:val="424242"/>
          <w:sz w:val="24"/>
        </w:rPr>
        <w:t xml:space="preserve"> </w:t>
      </w:r>
      <w:r>
        <w:rPr>
          <w:rFonts w:ascii="Times New Roman" w:hAnsi="Times New Roman"/>
          <w:color w:val="444444"/>
          <w:sz w:val="24"/>
        </w:rPr>
        <w:t xml:space="preserve">до </w:t>
      </w:r>
      <w:r>
        <w:rPr>
          <w:rFonts w:ascii="Times New Roman" w:hAnsi="Times New Roman"/>
          <w:b w:val="1"/>
          <w:color w:val="444444"/>
          <w:sz w:val="24"/>
        </w:rPr>
        <w:t xml:space="preserve">500 </w:t>
      </w:r>
      <w:r>
        <w:rPr>
          <w:rFonts w:ascii="Times New Roman" w:hAnsi="Times New Roman"/>
          <w:b w:val="1"/>
          <w:color w:val="424242"/>
          <w:sz w:val="24"/>
        </w:rPr>
        <w:t xml:space="preserve">тысяч </w:t>
      </w:r>
      <w:r>
        <w:rPr>
          <w:rFonts w:ascii="Times New Roman" w:hAnsi="Times New Roman"/>
          <w:b w:val="1"/>
          <w:color w:val="343434"/>
          <w:sz w:val="24"/>
        </w:rPr>
        <w:t xml:space="preserve">рублей </w:t>
      </w:r>
      <w:r>
        <w:rPr>
          <w:rFonts w:ascii="Times New Roman" w:hAnsi="Times New Roman"/>
          <w:color w:val="494949"/>
          <w:sz w:val="24"/>
        </w:rPr>
        <w:t xml:space="preserve">или </w:t>
      </w:r>
      <w:r>
        <w:rPr>
          <w:rFonts w:ascii="Times New Roman" w:hAnsi="Times New Roman"/>
          <w:color w:val="484848"/>
          <w:sz w:val="24"/>
        </w:rPr>
        <w:t xml:space="preserve">в </w:t>
      </w:r>
      <w:r>
        <w:rPr>
          <w:rFonts w:ascii="Times New Roman" w:hAnsi="Times New Roman"/>
          <w:color w:val="444444"/>
          <w:sz w:val="24"/>
        </w:rPr>
        <w:t xml:space="preserve">размере </w:t>
      </w:r>
      <w:r>
        <w:rPr>
          <w:rFonts w:ascii="Times New Roman" w:hAnsi="Times New Roman"/>
          <w:color w:val="3F3F3F"/>
          <w:sz w:val="24"/>
        </w:rPr>
        <w:t xml:space="preserve">заработной </w:t>
      </w:r>
      <w:r>
        <w:rPr>
          <w:rFonts w:ascii="Times New Roman" w:hAnsi="Times New Roman"/>
          <w:color w:val="444444"/>
          <w:sz w:val="24"/>
        </w:rPr>
        <w:t xml:space="preserve">платы </w:t>
      </w:r>
      <w:r>
        <w:rPr>
          <w:rFonts w:ascii="Times New Roman" w:hAnsi="Times New Roman"/>
          <w:color w:val="494949"/>
          <w:sz w:val="24"/>
        </w:rPr>
        <w:t xml:space="preserve">или </w:t>
      </w:r>
      <w:r>
        <w:rPr>
          <w:rFonts w:ascii="Times New Roman" w:hAnsi="Times New Roman"/>
          <w:color w:val="444444"/>
          <w:sz w:val="24"/>
        </w:rPr>
        <w:t xml:space="preserve">иного </w:t>
      </w:r>
      <w:r>
        <w:rPr>
          <w:rFonts w:ascii="Times New Roman" w:hAnsi="Times New Roman"/>
          <w:color w:val="3F3F3F"/>
          <w:sz w:val="24"/>
        </w:rPr>
        <w:t xml:space="preserve">дохода </w:t>
      </w:r>
      <w:r>
        <w:rPr>
          <w:rFonts w:ascii="Times New Roman" w:hAnsi="Times New Roman"/>
          <w:color w:val="3B3B3B"/>
          <w:sz w:val="24"/>
        </w:rPr>
        <w:t>осужде</w:t>
      </w:r>
      <w:r>
        <w:rPr>
          <w:rFonts w:ascii="Times New Roman" w:hAnsi="Times New Roman"/>
          <w:color w:val="3B3B3B"/>
          <w:sz w:val="24"/>
        </w:rPr>
        <w:t>н</w:t>
      </w:r>
      <w:r>
        <w:rPr>
          <w:rFonts w:ascii="Times New Roman" w:hAnsi="Times New Roman"/>
          <w:color w:val="3B3B3B"/>
          <w:sz w:val="24"/>
        </w:rPr>
        <w:t xml:space="preserve">ного </w:t>
      </w:r>
      <w:r>
        <w:rPr>
          <w:rFonts w:ascii="Times New Roman" w:hAnsi="Times New Roman"/>
          <w:color w:val="3D3D3D"/>
          <w:sz w:val="24"/>
        </w:rPr>
        <w:t xml:space="preserve">за </w:t>
      </w:r>
      <w:r>
        <w:rPr>
          <w:rFonts w:ascii="Times New Roman" w:hAnsi="Times New Roman"/>
          <w:color w:val="444444"/>
          <w:sz w:val="24"/>
        </w:rPr>
        <w:t xml:space="preserve">период </w:t>
      </w:r>
      <w:r>
        <w:rPr>
          <w:rFonts w:ascii="Times New Roman" w:hAnsi="Times New Roman"/>
          <w:b w:val="1"/>
          <w:color w:val="464646"/>
          <w:sz w:val="24"/>
        </w:rPr>
        <w:t xml:space="preserve">до </w:t>
      </w:r>
      <w:r>
        <w:rPr>
          <w:rFonts w:ascii="Times New Roman" w:hAnsi="Times New Roman"/>
          <w:b w:val="1"/>
          <w:color w:val="414141"/>
          <w:sz w:val="24"/>
        </w:rPr>
        <w:t xml:space="preserve">3 </w:t>
      </w:r>
      <w:r>
        <w:rPr>
          <w:rFonts w:ascii="Times New Roman" w:hAnsi="Times New Roman"/>
          <w:b w:val="1"/>
          <w:color w:val="4F4F4F"/>
          <w:spacing w:val="-4"/>
          <w:sz w:val="24"/>
        </w:rPr>
        <w:t>лет</w:t>
      </w:r>
      <w:r>
        <w:rPr>
          <w:rFonts w:ascii="Times New Roman" w:hAnsi="Times New Roman"/>
          <w:color w:val="4F4F4F"/>
          <w:spacing w:val="-4"/>
          <w:sz w:val="24"/>
        </w:rPr>
        <w:t>;</w:t>
      </w:r>
    </w:p>
    <w:p w14:paraId="0B000000">
      <w:pPr>
        <w:widowControl w:val="1"/>
        <w:numPr>
          <w:ilvl w:val="0"/>
          <w:numId w:val="3"/>
        </w:numPr>
        <w:tabs>
          <w:tab w:leader="none" w:pos="802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545454"/>
          <w:sz w:val="24"/>
        </w:rPr>
      </w:pPr>
      <w:r>
        <w:rPr>
          <w:rFonts w:ascii="Times New Roman" w:hAnsi="Times New Roman"/>
          <w:color w:val="4B4B4B"/>
          <w:sz w:val="24"/>
        </w:rPr>
        <w:t xml:space="preserve"> либо </w:t>
      </w:r>
      <w:r>
        <w:rPr>
          <w:rFonts w:ascii="Times New Roman" w:hAnsi="Times New Roman"/>
          <w:color w:val="444444"/>
          <w:sz w:val="24"/>
        </w:rPr>
        <w:t xml:space="preserve">принудительные </w:t>
      </w:r>
      <w:r>
        <w:rPr>
          <w:rFonts w:ascii="Times New Roman" w:hAnsi="Times New Roman"/>
          <w:color w:val="424242"/>
          <w:sz w:val="24"/>
        </w:rPr>
        <w:t xml:space="preserve">работы </w:t>
      </w:r>
      <w:r>
        <w:rPr>
          <w:rFonts w:ascii="Times New Roman" w:hAnsi="Times New Roman"/>
          <w:color w:val="3D3D3D"/>
          <w:sz w:val="24"/>
        </w:rPr>
        <w:t xml:space="preserve">на </w:t>
      </w:r>
      <w:r>
        <w:rPr>
          <w:rFonts w:ascii="Times New Roman" w:hAnsi="Times New Roman"/>
          <w:color w:val="3F3F3F"/>
          <w:sz w:val="24"/>
        </w:rPr>
        <w:t xml:space="preserve">срок </w:t>
      </w:r>
      <w:r>
        <w:rPr>
          <w:rFonts w:ascii="Times New Roman" w:hAnsi="Times New Roman"/>
          <w:color w:val="424242"/>
          <w:sz w:val="24"/>
        </w:rPr>
        <w:t xml:space="preserve">до </w:t>
      </w:r>
      <w:r>
        <w:rPr>
          <w:rFonts w:ascii="Times New Roman" w:hAnsi="Times New Roman"/>
          <w:color w:val="444444"/>
          <w:sz w:val="24"/>
        </w:rPr>
        <w:t>3</w:t>
      </w:r>
      <w:r>
        <w:rPr>
          <w:rFonts w:ascii="Times New Roman" w:hAnsi="Times New Roman"/>
          <w:color w:val="444444"/>
          <w:spacing w:val="-15"/>
          <w:sz w:val="24"/>
        </w:rPr>
        <w:t xml:space="preserve"> </w:t>
      </w:r>
      <w:r>
        <w:rPr>
          <w:rFonts w:ascii="Times New Roman" w:hAnsi="Times New Roman"/>
          <w:color w:val="464646"/>
          <w:sz w:val="24"/>
        </w:rPr>
        <w:t>лет</w:t>
      </w:r>
      <w:r>
        <w:rPr>
          <w:rFonts w:ascii="Times New Roman" w:hAnsi="Times New Roman"/>
          <w:color w:val="464646"/>
          <w:spacing w:val="-15"/>
          <w:sz w:val="24"/>
        </w:rPr>
        <w:t xml:space="preserve"> </w:t>
      </w:r>
      <w:r>
        <w:rPr>
          <w:rFonts w:ascii="Times New Roman" w:hAnsi="Times New Roman"/>
          <w:color w:val="4B4B4B"/>
          <w:sz w:val="24"/>
        </w:rPr>
        <w:t>с</w:t>
      </w:r>
      <w:r>
        <w:rPr>
          <w:rFonts w:ascii="Times New Roman" w:hAnsi="Times New Roman"/>
          <w:color w:val="4B4B4B"/>
          <w:spacing w:val="-15"/>
          <w:sz w:val="24"/>
        </w:rPr>
        <w:t xml:space="preserve"> </w:t>
      </w:r>
      <w:r>
        <w:rPr>
          <w:rFonts w:ascii="Times New Roman" w:hAnsi="Times New Roman"/>
          <w:color w:val="494949"/>
          <w:sz w:val="24"/>
        </w:rPr>
        <w:t>лишением</w:t>
      </w:r>
      <w:r>
        <w:rPr>
          <w:rFonts w:ascii="Times New Roman" w:hAnsi="Times New Roman"/>
          <w:color w:val="494949"/>
          <w:spacing w:val="-1"/>
          <w:sz w:val="24"/>
        </w:rPr>
        <w:t xml:space="preserve"> </w:t>
      </w:r>
      <w:r>
        <w:rPr>
          <w:rFonts w:ascii="Times New Roman" w:hAnsi="Times New Roman"/>
          <w:color w:val="444444"/>
          <w:sz w:val="24"/>
        </w:rPr>
        <w:t xml:space="preserve">права </w:t>
      </w:r>
      <w:r>
        <w:rPr>
          <w:rFonts w:ascii="Times New Roman" w:hAnsi="Times New Roman"/>
          <w:color w:val="3D3D3D"/>
          <w:sz w:val="24"/>
        </w:rPr>
        <w:t>занимать</w:t>
      </w:r>
      <w:r>
        <w:rPr>
          <w:rFonts w:ascii="Times New Roman" w:hAnsi="Times New Roman"/>
          <w:color w:val="3D3D3D"/>
          <w:spacing w:val="-5"/>
          <w:sz w:val="24"/>
        </w:rPr>
        <w:t xml:space="preserve"> </w:t>
      </w:r>
      <w:r>
        <w:rPr>
          <w:rFonts w:ascii="Times New Roman" w:hAnsi="Times New Roman"/>
          <w:color w:val="3F3F3F"/>
          <w:sz w:val="24"/>
        </w:rPr>
        <w:t xml:space="preserve">определенные </w:t>
      </w:r>
      <w:r>
        <w:rPr>
          <w:rFonts w:ascii="Times New Roman" w:hAnsi="Times New Roman"/>
          <w:color w:val="424242"/>
          <w:sz w:val="24"/>
        </w:rPr>
        <w:t xml:space="preserve">должности </w:t>
      </w:r>
      <w:r>
        <w:rPr>
          <w:rFonts w:ascii="Times New Roman" w:hAnsi="Times New Roman"/>
          <w:color w:val="464646"/>
          <w:sz w:val="24"/>
        </w:rPr>
        <w:t xml:space="preserve">или </w:t>
      </w:r>
      <w:r>
        <w:rPr>
          <w:rFonts w:ascii="Times New Roman" w:hAnsi="Times New Roman"/>
          <w:color w:val="414141"/>
          <w:sz w:val="24"/>
        </w:rPr>
        <w:t xml:space="preserve">заниматься </w:t>
      </w:r>
      <w:r>
        <w:rPr>
          <w:rFonts w:ascii="Times New Roman" w:hAnsi="Times New Roman"/>
          <w:color w:val="424242"/>
          <w:sz w:val="24"/>
        </w:rPr>
        <w:t xml:space="preserve">определенной </w:t>
      </w:r>
      <w:r>
        <w:rPr>
          <w:rFonts w:ascii="Times New Roman" w:hAnsi="Times New Roman"/>
          <w:color w:val="3A3A3A"/>
          <w:sz w:val="24"/>
        </w:rPr>
        <w:t>деятельностью</w:t>
      </w:r>
      <w:r>
        <w:rPr>
          <w:rFonts w:ascii="Times New Roman" w:hAnsi="Times New Roman"/>
          <w:color w:val="3A3A3A"/>
          <w:spacing w:val="40"/>
          <w:sz w:val="24"/>
        </w:rPr>
        <w:t xml:space="preserve"> </w:t>
      </w:r>
      <w:r>
        <w:rPr>
          <w:rFonts w:ascii="Times New Roman" w:hAnsi="Times New Roman"/>
          <w:color w:val="464646"/>
          <w:sz w:val="24"/>
        </w:rPr>
        <w:t>на</w:t>
      </w:r>
      <w:r>
        <w:rPr>
          <w:rFonts w:ascii="Times New Roman" w:hAnsi="Times New Roman"/>
          <w:color w:val="464646"/>
          <w:spacing w:val="70"/>
          <w:sz w:val="24"/>
        </w:rPr>
        <w:t xml:space="preserve"> </w:t>
      </w:r>
      <w:r>
        <w:rPr>
          <w:rFonts w:ascii="Times New Roman" w:hAnsi="Times New Roman"/>
          <w:color w:val="414141"/>
          <w:sz w:val="24"/>
        </w:rPr>
        <w:t>срок</w:t>
      </w:r>
      <w:r>
        <w:rPr>
          <w:rFonts w:ascii="Times New Roman" w:hAnsi="Times New Roman"/>
          <w:color w:val="414141"/>
          <w:spacing w:val="29"/>
          <w:sz w:val="24"/>
        </w:rPr>
        <w:t xml:space="preserve"> </w:t>
      </w:r>
      <w:r>
        <w:rPr>
          <w:rFonts w:ascii="Times New Roman" w:hAnsi="Times New Roman"/>
          <w:b w:val="1"/>
          <w:color w:val="464646"/>
          <w:sz w:val="24"/>
        </w:rPr>
        <w:t>до</w:t>
      </w:r>
      <w:r>
        <w:rPr>
          <w:rFonts w:ascii="Times New Roman" w:hAnsi="Times New Roman"/>
          <w:b w:val="1"/>
          <w:color w:val="464646"/>
          <w:spacing w:val="25"/>
          <w:sz w:val="24"/>
        </w:rPr>
        <w:t xml:space="preserve"> </w:t>
      </w:r>
      <w:r>
        <w:rPr>
          <w:rFonts w:ascii="Times New Roman" w:hAnsi="Times New Roman"/>
          <w:b w:val="1"/>
          <w:color w:val="464646"/>
          <w:sz w:val="24"/>
        </w:rPr>
        <w:t>3</w:t>
      </w:r>
      <w:r>
        <w:rPr>
          <w:rFonts w:ascii="Times New Roman" w:hAnsi="Times New Roman"/>
          <w:b w:val="1"/>
          <w:color w:val="464646"/>
          <w:spacing w:val="29"/>
          <w:sz w:val="24"/>
        </w:rPr>
        <w:t xml:space="preserve"> </w:t>
      </w:r>
      <w:r>
        <w:rPr>
          <w:rFonts w:ascii="Times New Roman" w:hAnsi="Times New Roman"/>
          <w:b w:val="1"/>
          <w:color w:val="464646"/>
          <w:sz w:val="24"/>
        </w:rPr>
        <w:t>лет</w:t>
      </w:r>
      <w:r>
        <w:rPr>
          <w:rFonts w:ascii="Times New Roman" w:hAnsi="Times New Roman"/>
          <w:color w:val="464646"/>
          <w:spacing w:val="29"/>
          <w:sz w:val="24"/>
        </w:rPr>
        <w:t xml:space="preserve"> </w:t>
      </w:r>
      <w:r>
        <w:rPr>
          <w:rFonts w:ascii="Times New Roman" w:hAnsi="Times New Roman"/>
          <w:color w:val="494949"/>
          <w:sz w:val="24"/>
        </w:rPr>
        <w:t>или</w:t>
      </w:r>
      <w:r>
        <w:rPr>
          <w:rFonts w:ascii="Times New Roman" w:hAnsi="Times New Roman"/>
          <w:color w:val="494949"/>
          <w:spacing w:val="26"/>
          <w:sz w:val="24"/>
        </w:rPr>
        <w:t xml:space="preserve"> </w:t>
      </w:r>
      <w:r>
        <w:rPr>
          <w:rFonts w:ascii="Times New Roman" w:hAnsi="Times New Roman"/>
          <w:color w:val="414141"/>
          <w:spacing w:val="-5"/>
          <w:sz w:val="24"/>
        </w:rPr>
        <w:t xml:space="preserve">без </w:t>
      </w:r>
      <w:r>
        <w:rPr>
          <w:rFonts w:ascii="Times New Roman" w:hAnsi="Times New Roman"/>
          <w:color w:val="414141"/>
          <w:spacing w:val="-2"/>
          <w:sz w:val="24"/>
        </w:rPr>
        <w:t>такового</w:t>
      </w:r>
      <w:r>
        <w:rPr>
          <w:rFonts w:ascii="Times New Roman" w:hAnsi="Times New Roman"/>
          <w:color w:val="414141"/>
          <w:spacing w:val="-2"/>
          <w:sz w:val="24"/>
        </w:rPr>
        <w:t>;</w:t>
      </w:r>
    </w:p>
    <w:p w14:paraId="0C000000">
      <w:pPr>
        <w:widowControl w:val="1"/>
        <w:numPr>
          <w:ilvl w:val="0"/>
          <w:numId w:val="3"/>
        </w:numPr>
        <w:tabs>
          <w:tab w:leader="none" w:pos="798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4B4B4B"/>
          <w:sz w:val="24"/>
        </w:rPr>
      </w:pPr>
      <w:r>
        <w:rPr>
          <w:rFonts w:ascii="Times New Roman" w:hAnsi="Times New Roman"/>
          <w:color w:val="484848"/>
          <w:sz w:val="24"/>
        </w:rPr>
        <w:t xml:space="preserve"> либо</w:t>
      </w:r>
      <w:r>
        <w:rPr>
          <w:rFonts w:ascii="Times New Roman" w:hAnsi="Times New Roman"/>
          <w:color w:val="484848"/>
          <w:spacing w:val="-8"/>
          <w:sz w:val="24"/>
        </w:rPr>
        <w:t xml:space="preserve"> </w:t>
      </w:r>
      <w:r>
        <w:rPr>
          <w:rFonts w:ascii="Times New Roman" w:hAnsi="Times New Roman"/>
          <w:color w:val="424242"/>
          <w:sz w:val="24"/>
        </w:rPr>
        <w:t xml:space="preserve">лишением </w:t>
      </w:r>
      <w:r>
        <w:rPr>
          <w:rFonts w:ascii="Times New Roman" w:hAnsi="Times New Roman"/>
          <w:color w:val="3D3D3D"/>
          <w:sz w:val="24"/>
        </w:rPr>
        <w:t xml:space="preserve">свободы </w:t>
      </w:r>
      <w:r>
        <w:rPr>
          <w:rFonts w:ascii="Times New Roman" w:hAnsi="Times New Roman"/>
          <w:color w:val="444444"/>
          <w:sz w:val="24"/>
        </w:rPr>
        <w:t xml:space="preserve">на </w:t>
      </w:r>
      <w:r>
        <w:rPr>
          <w:rFonts w:ascii="Times New Roman" w:hAnsi="Times New Roman"/>
          <w:color w:val="424242"/>
          <w:sz w:val="24"/>
        </w:rPr>
        <w:t>срок</w:t>
      </w:r>
      <w:r>
        <w:rPr>
          <w:rFonts w:ascii="Times New Roman" w:hAnsi="Times New Roman"/>
          <w:color w:val="424242"/>
          <w:spacing w:val="-7"/>
          <w:sz w:val="24"/>
        </w:rPr>
        <w:t xml:space="preserve"> </w:t>
      </w:r>
      <w:r>
        <w:rPr>
          <w:rFonts w:ascii="Times New Roman" w:hAnsi="Times New Roman"/>
          <w:color w:val="484848"/>
          <w:sz w:val="24"/>
        </w:rPr>
        <w:t>до</w:t>
      </w:r>
      <w:r>
        <w:rPr>
          <w:rFonts w:ascii="Times New Roman" w:hAnsi="Times New Roman"/>
          <w:color w:val="484848"/>
          <w:spacing w:val="-11"/>
          <w:sz w:val="24"/>
        </w:rPr>
        <w:t xml:space="preserve"> </w:t>
      </w:r>
      <w:r>
        <w:rPr>
          <w:rFonts w:ascii="Times New Roman" w:hAnsi="Times New Roman"/>
          <w:color w:val="4B4B4B"/>
          <w:sz w:val="24"/>
        </w:rPr>
        <w:t>3</w:t>
      </w:r>
      <w:r>
        <w:rPr>
          <w:rFonts w:ascii="Times New Roman" w:hAnsi="Times New Roman"/>
          <w:color w:val="4B4B4B"/>
          <w:spacing w:val="-1"/>
          <w:sz w:val="24"/>
        </w:rPr>
        <w:t xml:space="preserve"> </w:t>
      </w:r>
      <w:r>
        <w:rPr>
          <w:rFonts w:ascii="Times New Roman" w:hAnsi="Times New Roman"/>
          <w:color w:val="3F3F3F"/>
          <w:sz w:val="24"/>
        </w:rPr>
        <w:t xml:space="preserve">лет </w:t>
      </w:r>
      <w:r>
        <w:rPr>
          <w:rFonts w:ascii="Times New Roman" w:hAnsi="Times New Roman"/>
          <w:color w:val="4F4F4F"/>
          <w:sz w:val="24"/>
        </w:rPr>
        <w:t xml:space="preserve">с </w:t>
      </w:r>
      <w:r>
        <w:rPr>
          <w:rFonts w:ascii="Times New Roman" w:hAnsi="Times New Roman"/>
          <w:color w:val="424242"/>
          <w:sz w:val="24"/>
        </w:rPr>
        <w:t xml:space="preserve">лишением </w:t>
      </w:r>
      <w:r>
        <w:rPr>
          <w:rFonts w:ascii="Times New Roman" w:hAnsi="Times New Roman"/>
          <w:color w:val="494949"/>
          <w:sz w:val="24"/>
        </w:rPr>
        <w:t xml:space="preserve">права </w:t>
      </w:r>
      <w:r>
        <w:rPr>
          <w:rFonts w:ascii="Times New Roman" w:hAnsi="Times New Roman"/>
          <w:color w:val="444444"/>
          <w:sz w:val="24"/>
        </w:rPr>
        <w:t xml:space="preserve">занимать </w:t>
      </w:r>
      <w:r>
        <w:rPr>
          <w:rFonts w:ascii="Times New Roman" w:hAnsi="Times New Roman"/>
          <w:color w:val="464646"/>
          <w:sz w:val="24"/>
        </w:rPr>
        <w:t xml:space="preserve">определенные </w:t>
      </w:r>
      <w:r>
        <w:rPr>
          <w:rFonts w:ascii="Times New Roman" w:hAnsi="Times New Roman"/>
          <w:color w:val="414141"/>
          <w:sz w:val="24"/>
        </w:rPr>
        <w:t xml:space="preserve">должности </w:t>
      </w:r>
      <w:r>
        <w:rPr>
          <w:rFonts w:ascii="Times New Roman" w:hAnsi="Times New Roman"/>
          <w:color w:val="4D4D4D"/>
          <w:sz w:val="24"/>
        </w:rPr>
        <w:t xml:space="preserve">или </w:t>
      </w:r>
      <w:r>
        <w:rPr>
          <w:rFonts w:ascii="Times New Roman" w:hAnsi="Times New Roman"/>
          <w:color w:val="424242"/>
          <w:sz w:val="24"/>
        </w:rPr>
        <w:t xml:space="preserve">заниматься </w:t>
      </w:r>
      <w:r>
        <w:rPr>
          <w:rFonts w:ascii="Times New Roman" w:hAnsi="Times New Roman"/>
          <w:color w:val="464646"/>
          <w:sz w:val="24"/>
        </w:rPr>
        <w:t xml:space="preserve">определенной </w:t>
      </w:r>
      <w:r>
        <w:rPr>
          <w:rFonts w:ascii="Times New Roman" w:hAnsi="Times New Roman"/>
          <w:color w:val="424242"/>
          <w:sz w:val="24"/>
        </w:rPr>
        <w:t>деятельностью</w:t>
      </w:r>
      <w:r>
        <w:rPr>
          <w:rFonts w:ascii="Times New Roman" w:hAnsi="Times New Roman"/>
          <w:color w:val="424242"/>
          <w:spacing w:val="44"/>
          <w:sz w:val="24"/>
        </w:rPr>
        <w:t xml:space="preserve"> </w:t>
      </w:r>
      <w:r>
        <w:rPr>
          <w:rFonts w:ascii="Times New Roman" w:hAnsi="Times New Roman"/>
          <w:color w:val="3D3D3D"/>
          <w:sz w:val="24"/>
        </w:rPr>
        <w:t>на</w:t>
      </w:r>
      <w:r>
        <w:rPr>
          <w:rFonts w:ascii="Times New Roman" w:hAnsi="Times New Roman"/>
          <w:color w:val="3D3D3D"/>
          <w:spacing w:val="68"/>
          <w:sz w:val="24"/>
        </w:rPr>
        <w:t xml:space="preserve"> </w:t>
      </w:r>
      <w:r>
        <w:rPr>
          <w:rFonts w:ascii="Times New Roman" w:hAnsi="Times New Roman"/>
          <w:color w:val="3D3D3D"/>
          <w:sz w:val="24"/>
        </w:rPr>
        <w:t>срок</w:t>
      </w:r>
      <w:r>
        <w:rPr>
          <w:rFonts w:ascii="Times New Roman" w:hAnsi="Times New Roman"/>
          <w:color w:val="3D3D3D"/>
          <w:spacing w:val="26"/>
          <w:sz w:val="24"/>
        </w:rPr>
        <w:t xml:space="preserve"> </w:t>
      </w:r>
      <w:r>
        <w:rPr>
          <w:rFonts w:ascii="Times New Roman" w:hAnsi="Times New Roman"/>
          <w:b w:val="1"/>
          <w:color w:val="3F3F3F"/>
          <w:sz w:val="24"/>
        </w:rPr>
        <w:t>до</w:t>
      </w:r>
      <w:r>
        <w:rPr>
          <w:rFonts w:ascii="Times New Roman" w:hAnsi="Times New Roman"/>
          <w:b w:val="1"/>
          <w:color w:val="3F3F3F"/>
          <w:spacing w:val="74"/>
          <w:sz w:val="24"/>
        </w:rPr>
        <w:t xml:space="preserve"> </w:t>
      </w:r>
      <w:r>
        <w:rPr>
          <w:rFonts w:ascii="Times New Roman" w:hAnsi="Times New Roman"/>
          <w:b w:val="1"/>
          <w:color w:val="464646"/>
          <w:sz w:val="24"/>
        </w:rPr>
        <w:t>3</w:t>
      </w:r>
      <w:r>
        <w:rPr>
          <w:rFonts w:ascii="Times New Roman" w:hAnsi="Times New Roman"/>
          <w:b w:val="1"/>
          <w:color w:val="464646"/>
          <w:spacing w:val="26"/>
          <w:sz w:val="24"/>
        </w:rPr>
        <w:t xml:space="preserve"> </w:t>
      </w:r>
      <w:r>
        <w:rPr>
          <w:rFonts w:ascii="Times New Roman" w:hAnsi="Times New Roman"/>
          <w:b w:val="1"/>
          <w:color w:val="464646"/>
          <w:sz w:val="24"/>
        </w:rPr>
        <w:t>лет</w:t>
      </w:r>
      <w:r>
        <w:rPr>
          <w:rFonts w:ascii="Times New Roman" w:hAnsi="Times New Roman"/>
          <w:color w:val="464646"/>
          <w:spacing w:val="31"/>
          <w:sz w:val="24"/>
        </w:rPr>
        <w:t xml:space="preserve"> </w:t>
      </w:r>
      <w:r>
        <w:rPr>
          <w:rFonts w:ascii="Times New Roman" w:hAnsi="Times New Roman"/>
          <w:color w:val="484848"/>
          <w:sz w:val="24"/>
        </w:rPr>
        <w:t>или</w:t>
      </w:r>
      <w:r>
        <w:rPr>
          <w:rFonts w:ascii="Times New Roman" w:hAnsi="Times New Roman"/>
          <w:color w:val="484848"/>
          <w:spacing w:val="28"/>
          <w:sz w:val="24"/>
        </w:rPr>
        <w:t xml:space="preserve"> </w:t>
      </w:r>
      <w:r>
        <w:rPr>
          <w:rFonts w:ascii="Times New Roman" w:hAnsi="Times New Roman"/>
          <w:color w:val="444444"/>
          <w:spacing w:val="-5"/>
          <w:sz w:val="24"/>
        </w:rPr>
        <w:t xml:space="preserve">без </w:t>
      </w:r>
      <w:r>
        <w:rPr>
          <w:rFonts w:ascii="Times New Roman" w:hAnsi="Times New Roman"/>
          <w:color w:val="3D3D3D"/>
          <w:spacing w:val="-2"/>
          <w:sz w:val="24"/>
        </w:rPr>
        <w:t>такового</w:t>
      </w:r>
      <w:r>
        <w:rPr>
          <w:rFonts w:ascii="Times New Roman" w:hAnsi="Times New Roman"/>
          <w:color w:val="3D3D3D"/>
          <w:spacing w:val="-2"/>
          <w:sz w:val="24"/>
        </w:rPr>
        <w:t>.</w:t>
      </w:r>
    </w:p>
    <w:p w14:paraId="0D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color w:val="3D3D3D"/>
          <w:sz w:val="24"/>
        </w:rPr>
        <w:t>Ответственность</w:t>
      </w:r>
      <w:r>
        <w:rPr>
          <w:rFonts w:ascii="Times New Roman" w:hAnsi="Times New Roman"/>
          <w:b w:val="1"/>
          <w:color w:val="3D3D3D"/>
          <w:spacing w:val="-17"/>
          <w:sz w:val="24"/>
        </w:rPr>
        <w:t xml:space="preserve"> </w:t>
      </w:r>
      <w:r>
        <w:rPr>
          <w:rFonts w:ascii="Times New Roman" w:hAnsi="Times New Roman"/>
          <w:b w:val="1"/>
          <w:color w:val="424242"/>
          <w:sz w:val="24"/>
        </w:rPr>
        <w:t>за</w:t>
      </w:r>
      <w:r>
        <w:rPr>
          <w:rFonts w:ascii="Times New Roman" w:hAnsi="Times New Roman"/>
          <w:b w:val="1"/>
          <w:color w:val="424242"/>
          <w:spacing w:val="-16"/>
          <w:sz w:val="24"/>
        </w:rPr>
        <w:t xml:space="preserve"> </w:t>
      </w:r>
      <w:r>
        <w:rPr>
          <w:rFonts w:ascii="Times New Roman" w:hAnsi="Times New Roman"/>
          <w:b w:val="1"/>
          <w:color w:val="3B3B3B"/>
          <w:sz w:val="24"/>
        </w:rPr>
        <w:t>фиктивную</w:t>
      </w:r>
      <w:r>
        <w:rPr>
          <w:rFonts w:ascii="Times New Roman" w:hAnsi="Times New Roman"/>
          <w:b w:val="1"/>
          <w:color w:val="3B3B3B"/>
          <w:spacing w:val="-17"/>
          <w:sz w:val="24"/>
        </w:rPr>
        <w:t xml:space="preserve"> </w:t>
      </w:r>
      <w:r>
        <w:rPr>
          <w:rFonts w:ascii="Times New Roman" w:hAnsi="Times New Roman"/>
          <w:b w:val="1"/>
          <w:color w:val="383838"/>
          <w:sz w:val="24"/>
        </w:rPr>
        <w:t xml:space="preserve">постановку </w:t>
      </w:r>
      <w:r>
        <w:rPr>
          <w:rFonts w:ascii="Times New Roman" w:hAnsi="Times New Roman"/>
          <w:b w:val="1"/>
          <w:color w:val="444444"/>
          <w:sz w:val="24"/>
        </w:rPr>
        <w:t xml:space="preserve">на </w:t>
      </w:r>
      <w:r>
        <w:rPr>
          <w:rFonts w:ascii="Times New Roman" w:hAnsi="Times New Roman"/>
          <w:b w:val="1"/>
          <w:color w:val="414141"/>
          <w:sz w:val="24"/>
        </w:rPr>
        <w:t xml:space="preserve">учет </w:t>
      </w:r>
      <w:r>
        <w:rPr>
          <w:rFonts w:ascii="Times New Roman" w:hAnsi="Times New Roman"/>
          <w:b w:val="1"/>
          <w:color w:val="3F3F3F"/>
          <w:sz w:val="24"/>
        </w:rPr>
        <w:t xml:space="preserve">иностранного </w:t>
      </w:r>
      <w:r>
        <w:rPr>
          <w:rFonts w:ascii="Times New Roman" w:hAnsi="Times New Roman"/>
          <w:b w:val="1"/>
          <w:color w:val="3D3D3D"/>
          <w:sz w:val="24"/>
        </w:rPr>
        <w:t xml:space="preserve">гражданина </w:t>
      </w:r>
      <w:r>
        <w:rPr>
          <w:rFonts w:ascii="Times New Roman" w:hAnsi="Times New Roman"/>
          <w:b w:val="1"/>
          <w:color w:val="3B3B3B"/>
          <w:sz w:val="24"/>
        </w:rPr>
        <w:t>или</w:t>
      </w:r>
      <w:r>
        <w:rPr>
          <w:rFonts w:ascii="Times New Roman" w:hAnsi="Times New Roman"/>
          <w:b w:val="1"/>
          <w:color w:val="3B3B3B"/>
          <w:sz w:val="24"/>
        </w:rPr>
        <w:t xml:space="preserve"> </w:t>
      </w:r>
      <w:r>
        <w:rPr>
          <w:rFonts w:ascii="Times New Roman" w:hAnsi="Times New Roman"/>
          <w:b w:val="1"/>
          <w:color w:val="3F3F3F"/>
          <w:sz w:val="24"/>
        </w:rPr>
        <w:t xml:space="preserve">лица </w:t>
      </w:r>
      <w:r>
        <w:rPr>
          <w:rFonts w:ascii="Times New Roman" w:hAnsi="Times New Roman"/>
          <w:b w:val="1"/>
          <w:color w:val="414141"/>
          <w:sz w:val="24"/>
        </w:rPr>
        <w:t xml:space="preserve">без </w:t>
      </w:r>
      <w:r>
        <w:rPr>
          <w:rFonts w:ascii="Times New Roman" w:hAnsi="Times New Roman"/>
          <w:b w:val="1"/>
          <w:color w:val="3F3F3F"/>
          <w:sz w:val="24"/>
        </w:rPr>
        <w:t xml:space="preserve">гражданства </w:t>
      </w:r>
      <w:r>
        <w:rPr>
          <w:rFonts w:ascii="Times New Roman" w:hAnsi="Times New Roman"/>
          <w:b w:val="1"/>
          <w:color w:val="464646"/>
          <w:sz w:val="24"/>
        </w:rPr>
        <w:t xml:space="preserve">по </w:t>
      </w:r>
      <w:r>
        <w:rPr>
          <w:rFonts w:ascii="Times New Roman" w:hAnsi="Times New Roman"/>
          <w:b w:val="1"/>
          <w:color w:val="3B3B3B"/>
          <w:sz w:val="24"/>
        </w:rPr>
        <w:t xml:space="preserve">месту </w:t>
      </w:r>
      <w:r>
        <w:rPr>
          <w:rFonts w:ascii="Times New Roman" w:hAnsi="Times New Roman"/>
          <w:b w:val="1"/>
          <w:color w:val="3D3D3D"/>
          <w:sz w:val="24"/>
        </w:rPr>
        <w:t xml:space="preserve">пребывания </w:t>
      </w:r>
      <w:r>
        <w:rPr>
          <w:rFonts w:ascii="Times New Roman" w:hAnsi="Times New Roman"/>
          <w:b w:val="1"/>
          <w:color w:val="3F3F3F"/>
          <w:sz w:val="24"/>
        </w:rPr>
        <w:t xml:space="preserve">в </w:t>
      </w:r>
      <w:r>
        <w:rPr>
          <w:rFonts w:ascii="Times New Roman" w:hAnsi="Times New Roman"/>
          <w:b w:val="1"/>
          <w:color w:val="424242"/>
          <w:sz w:val="24"/>
        </w:rPr>
        <w:t>Российской</w:t>
      </w:r>
      <w:r>
        <w:rPr>
          <w:rFonts w:ascii="Times New Roman" w:hAnsi="Times New Roman"/>
          <w:b w:val="1"/>
          <w:color w:val="424242"/>
          <w:spacing w:val="24"/>
          <w:sz w:val="24"/>
        </w:rPr>
        <w:t xml:space="preserve"> </w:t>
      </w:r>
      <w:r>
        <w:rPr>
          <w:rFonts w:ascii="Times New Roman" w:hAnsi="Times New Roman"/>
          <w:b w:val="1"/>
          <w:color w:val="414141"/>
          <w:sz w:val="24"/>
        </w:rPr>
        <w:t>Федерации</w:t>
      </w:r>
      <w:r>
        <w:rPr>
          <w:rFonts w:ascii="Times New Roman" w:hAnsi="Times New Roman"/>
          <w:b w:val="1"/>
          <w:color w:val="414141"/>
          <w:spacing w:val="38"/>
          <w:sz w:val="24"/>
        </w:rPr>
        <w:t xml:space="preserve"> </w:t>
      </w:r>
      <w:r>
        <w:rPr>
          <w:rFonts w:ascii="Times New Roman" w:hAnsi="Times New Roman"/>
          <w:b w:val="1"/>
          <w:color w:val="3F3F3F"/>
          <w:sz w:val="24"/>
        </w:rPr>
        <w:t>наступает</w:t>
      </w:r>
      <w:r>
        <w:rPr>
          <w:rFonts w:ascii="Times New Roman" w:hAnsi="Times New Roman"/>
          <w:b w:val="1"/>
          <w:color w:val="3F3F3F"/>
          <w:spacing w:val="20"/>
          <w:sz w:val="24"/>
        </w:rPr>
        <w:t xml:space="preserve"> </w:t>
      </w:r>
      <w:r>
        <w:rPr>
          <w:rFonts w:ascii="Times New Roman" w:hAnsi="Times New Roman"/>
          <w:b w:val="1"/>
          <w:color w:val="484848"/>
          <w:sz w:val="24"/>
        </w:rPr>
        <w:t>по</w:t>
      </w:r>
      <w:r>
        <w:rPr>
          <w:rFonts w:ascii="Times New Roman" w:hAnsi="Times New Roman"/>
          <w:b w:val="1"/>
          <w:color w:val="484848"/>
          <w:spacing w:val="6"/>
          <w:sz w:val="24"/>
        </w:rPr>
        <w:t xml:space="preserve"> </w:t>
      </w:r>
      <w:r>
        <w:rPr>
          <w:rFonts w:ascii="Times New Roman" w:hAnsi="Times New Roman"/>
          <w:b w:val="1"/>
          <w:color w:val="3D3D3D"/>
          <w:spacing w:val="-2"/>
          <w:sz w:val="24"/>
        </w:rPr>
        <w:t>статье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color w:val="3B3B3B"/>
          <w:sz w:val="24"/>
        </w:rPr>
        <w:t xml:space="preserve">322.3 Уголовного </w:t>
      </w:r>
      <w:r>
        <w:rPr>
          <w:rFonts w:ascii="Times New Roman" w:hAnsi="Times New Roman"/>
          <w:b w:val="1"/>
          <w:color w:val="3D3D3D"/>
          <w:sz w:val="24"/>
        </w:rPr>
        <w:t xml:space="preserve">кодекса </w:t>
      </w:r>
      <w:r>
        <w:rPr>
          <w:rFonts w:ascii="Times New Roman" w:hAnsi="Times New Roman"/>
          <w:b w:val="1"/>
          <w:color w:val="343434"/>
          <w:sz w:val="24"/>
        </w:rPr>
        <w:t xml:space="preserve">Российской </w:t>
      </w:r>
      <w:r>
        <w:rPr>
          <w:rFonts w:ascii="Times New Roman" w:hAnsi="Times New Roman"/>
          <w:b w:val="1"/>
          <w:color w:val="3A3A3A"/>
          <w:sz w:val="24"/>
        </w:rPr>
        <w:t xml:space="preserve">Федерации </w:t>
      </w:r>
      <w:r>
        <w:rPr>
          <w:rFonts w:ascii="Times New Roman" w:hAnsi="Times New Roman"/>
          <w:b w:val="1"/>
          <w:color w:val="414141"/>
          <w:sz w:val="24"/>
        </w:rPr>
        <w:t xml:space="preserve">и </w:t>
      </w:r>
      <w:r>
        <w:rPr>
          <w:rFonts w:ascii="Times New Roman" w:hAnsi="Times New Roman"/>
          <w:b w:val="1"/>
          <w:color w:val="3A3A3A"/>
          <w:sz w:val="24"/>
        </w:rPr>
        <w:t xml:space="preserve">влечет </w:t>
      </w:r>
      <w:r>
        <w:rPr>
          <w:rFonts w:ascii="Times New Roman" w:hAnsi="Times New Roman"/>
          <w:b w:val="1"/>
          <w:color w:val="414141"/>
          <w:sz w:val="24"/>
        </w:rPr>
        <w:t xml:space="preserve">наказание </w:t>
      </w:r>
      <w:r>
        <w:rPr>
          <w:rFonts w:ascii="Times New Roman" w:hAnsi="Times New Roman"/>
          <w:b w:val="1"/>
          <w:color w:val="424242"/>
          <w:sz w:val="24"/>
        </w:rPr>
        <w:t xml:space="preserve">в </w:t>
      </w:r>
      <w:r>
        <w:rPr>
          <w:rFonts w:ascii="Times New Roman" w:hAnsi="Times New Roman"/>
          <w:b w:val="1"/>
          <w:color w:val="363636"/>
          <w:sz w:val="24"/>
        </w:rPr>
        <w:t>виде:</w:t>
      </w:r>
    </w:p>
    <w:p w14:paraId="0E000000">
      <w:pPr>
        <w:widowControl w:val="1"/>
        <w:numPr>
          <w:ilvl w:val="1"/>
          <w:numId w:val="4"/>
        </w:numPr>
        <w:tabs>
          <w:tab w:leader="none" w:pos="826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4D4D4D"/>
          <w:sz w:val="24"/>
        </w:rPr>
      </w:pPr>
      <w:r>
        <w:rPr>
          <w:rFonts w:ascii="Times New Roman" w:hAnsi="Times New Roman"/>
          <w:color w:val="3D3D3D"/>
          <w:sz w:val="24"/>
        </w:rPr>
        <w:t xml:space="preserve">штрафа </w:t>
      </w:r>
      <w:r>
        <w:rPr>
          <w:rFonts w:ascii="Times New Roman" w:hAnsi="Times New Roman"/>
          <w:color w:val="4B4B4B"/>
          <w:sz w:val="24"/>
        </w:rPr>
        <w:t xml:space="preserve">в </w:t>
      </w:r>
      <w:r>
        <w:rPr>
          <w:rFonts w:ascii="Times New Roman" w:hAnsi="Times New Roman"/>
          <w:color w:val="3F3F3F"/>
          <w:sz w:val="24"/>
        </w:rPr>
        <w:t xml:space="preserve">размере </w:t>
      </w:r>
      <w:r>
        <w:rPr>
          <w:rFonts w:ascii="Times New Roman" w:hAnsi="Times New Roman"/>
          <w:color w:val="444444"/>
          <w:sz w:val="24"/>
        </w:rPr>
        <w:t>от</w:t>
      </w:r>
      <w:r>
        <w:rPr>
          <w:rFonts w:ascii="Times New Roman" w:hAnsi="Times New Roman"/>
          <w:color w:val="444444"/>
          <w:spacing w:val="-7"/>
          <w:sz w:val="24"/>
        </w:rPr>
        <w:t xml:space="preserve"> </w:t>
      </w:r>
      <w:r>
        <w:rPr>
          <w:rFonts w:ascii="Times New Roman" w:hAnsi="Times New Roman"/>
          <w:b w:val="1"/>
          <w:color w:val="3D3D3D"/>
          <w:sz w:val="24"/>
        </w:rPr>
        <w:t>100</w:t>
      </w:r>
      <w:r>
        <w:rPr>
          <w:rFonts w:ascii="Times New Roman" w:hAnsi="Times New Roman"/>
          <w:b w:val="1"/>
          <w:color w:val="3D3D3D"/>
          <w:spacing w:val="-6"/>
          <w:sz w:val="24"/>
        </w:rPr>
        <w:t xml:space="preserve"> </w:t>
      </w:r>
      <w:r>
        <w:rPr>
          <w:rFonts w:ascii="Times New Roman" w:hAnsi="Times New Roman"/>
          <w:b w:val="1"/>
          <w:color w:val="3D3D3D"/>
          <w:sz w:val="24"/>
        </w:rPr>
        <w:t>тысяч</w:t>
      </w:r>
      <w:r>
        <w:rPr>
          <w:rFonts w:ascii="Times New Roman" w:hAnsi="Times New Roman"/>
          <w:color w:val="3D3D3D"/>
          <w:sz w:val="24"/>
        </w:rPr>
        <w:t xml:space="preserve"> </w:t>
      </w:r>
      <w:r>
        <w:rPr>
          <w:rFonts w:ascii="Times New Roman" w:hAnsi="Times New Roman"/>
          <w:color w:val="444444"/>
          <w:sz w:val="24"/>
        </w:rPr>
        <w:t>до</w:t>
      </w:r>
      <w:r>
        <w:rPr>
          <w:rFonts w:ascii="Times New Roman" w:hAnsi="Times New Roman"/>
          <w:color w:val="444444"/>
          <w:spacing w:val="-3"/>
          <w:sz w:val="24"/>
        </w:rPr>
        <w:t xml:space="preserve"> </w:t>
      </w:r>
      <w:r>
        <w:rPr>
          <w:rFonts w:ascii="Times New Roman" w:hAnsi="Times New Roman"/>
          <w:b w:val="1"/>
          <w:color w:val="3B3B3B"/>
          <w:sz w:val="24"/>
        </w:rPr>
        <w:t xml:space="preserve">500 </w:t>
      </w:r>
      <w:r>
        <w:rPr>
          <w:rFonts w:ascii="Times New Roman" w:hAnsi="Times New Roman"/>
          <w:b w:val="1"/>
          <w:color w:val="3F3F3F"/>
          <w:sz w:val="24"/>
        </w:rPr>
        <w:t>тысяч</w:t>
      </w:r>
      <w:r>
        <w:rPr>
          <w:rFonts w:ascii="Times New Roman" w:hAnsi="Times New Roman"/>
          <w:color w:val="3F3F3F"/>
          <w:sz w:val="24"/>
        </w:rPr>
        <w:t xml:space="preserve"> </w:t>
      </w:r>
      <w:r>
        <w:rPr>
          <w:rFonts w:ascii="Times New Roman" w:hAnsi="Times New Roman"/>
          <w:color w:val="424242"/>
          <w:sz w:val="24"/>
        </w:rPr>
        <w:t xml:space="preserve">рублей </w:t>
      </w:r>
      <w:r>
        <w:rPr>
          <w:rFonts w:ascii="Times New Roman" w:hAnsi="Times New Roman"/>
          <w:color w:val="4B4B4B"/>
          <w:sz w:val="24"/>
        </w:rPr>
        <w:t xml:space="preserve">или </w:t>
      </w:r>
      <w:r>
        <w:rPr>
          <w:rFonts w:ascii="Times New Roman" w:hAnsi="Times New Roman"/>
          <w:color w:val="4F4F4F"/>
          <w:sz w:val="24"/>
        </w:rPr>
        <w:t>в</w:t>
      </w:r>
      <w:r>
        <w:rPr>
          <w:rFonts w:ascii="Times New Roman" w:hAnsi="Times New Roman"/>
          <w:color w:val="4F4F4F"/>
          <w:spacing w:val="-1"/>
          <w:sz w:val="24"/>
        </w:rPr>
        <w:t xml:space="preserve"> </w:t>
      </w:r>
      <w:r>
        <w:rPr>
          <w:rFonts w:ascii="Times New Roman" w:hAnsi="Times New Roman"/>
          <w:color w:val="3F3F3F"/>
          <w:sz w:val="24"/>
        </w:rPr>
        <w:t xml:space="preserve">размере </w:t>
      </w:r>
      <w:r>
        <w:rPr>
          <w:rFonts w:ascii="Times New Roman" w:hAnsi="Times New Roman"/>
          <w:color w:val="424242"/>
          <w:sz w:val="24"/>
        </w:rPr>
        <w:t>заработно</w:t>
      </w:r>
      <w:r>
        <w:rPr>
          <w:rFonts w:ascii="Times New Roman" w:hAnsi="Times New Roman"/>
          <w:color w:val="424242"/>
          <w:sz w:val="24"/>
        </w:rPr>
        <w:t>й</w:t>
      </w:r>
      <w:r>
        <w:rPr>
          <w:rFonts w:ascii="Times New Roman" w:hAnsi="Times New Roman"/>
          <w:color w:val="424242"/>
          <w:sz w:val="24"/>
        </w:rPr>
        <w:t xml:space="preserve"> п</w:t>
      </w:r>
      <w:r>
        <w:rPr>
          <w:rFonts w:ascii="Times New Roman" w:hAnsi="Times New Roman"/>
          <w:color w:val="424242"/>
          <w:sz w:val="24"/>
        </w:rPr>
        <w:t>л</w:t>
      </w:r>
      <w:r>
        <w:rPr>
          <w:rFonts w:ascii="Times New Roman" w:hAnsi="Times New Roman"/>
          <w:color w:val="424242"/>
          <w:sz w:val="24"/>
        </w:rPr>
        <w:t xml:space="preserve">аты </w:t>
      </w:r>
      <w:r>
        <w:rPr>
          <w:rFonts w:ascii="Times New Roman" w:hAnsi="Times New Roman"/>
          <w:color w:val="464646"/>
          <w:sz w:val="24"/>
        </w:rPr>
        <w:t>или</w:t>
      </w:r>
      <w:r>
        <w:rPr>
          <w:rFonts w:ascii="Times New Roman" w:hAnsi="Times New Roman"/>
          <w:color w:val="464646"/>
          <w:spacing w:val="-15"/>
          <w:sz w:val="24"/>
        </w:rPr>
        <w:t xml:space="preserve"> </w:t>
      </w:r>
      <w:r>
        <w:rPr>
          <w:rFonts w:ascii="Times New Roman" w:hAnsi="Times New Roman"/>
          <w:color w:val="424242"/>
          <w:sz w:val="24"/>
        </w:rPr>
        <w:t>иного</w:t>
      </w:r>
      <w:r>
        <w:rPr>
          <w:rFonts w:ascii="Times New Roman" w:hAnsi="Times New Roman"/>
          <w:color w:val="424242"/>
          <w:spacing w:val="-6"/>
          <w:sz w:val="24"/>
        </w:rPr>
        <w:t xml:space="preserve"> </w:t>
      </w:r>
      <w:r>
        <w:rPr>
          <w:rFonts w:ascii="Times New Roman" w:hAnsi="Times New Roman"/>
          <w:color w:val="414141"/>
          <w:sz w:val="24"/>
        </w:rPr>
        <w:t xml:space="preserve">дохода </w:t>
      </w:r>
      <w:r>
        <w:rPr>
          <w:rFonts w:ascii="Times New Roman" w:hAnsi="Times New Roman"/>
          <w:color w:val="464646"/>
          <w:sz w:val="24"/>
        </w:rPr>
        <w:t>осужденного за</w:t>
      </w:r>
      <w:r>
        <w:rPr>
          <w:rFonts w:ascii="Times New Roman" w:hAnsi="Times New Roman"/>
          <w:color w:val="464646"/>
          <w:spacing w:val="-4"/>
          <w:sz w:val="24"/>
        </w:rPr>
        <w:t xml:space="preserve"> </w:t>
      </w:r>
      <w:r>
        <w:rPr>
          <w:rFonts w:ascii="Times New Roman" w:hAnsi="Times New Roman"/>
          <w:color w:val="3D3D3D"/>
          <w:sz w:val="24"/>
        </w:rPr>
        <w:t>период</w:t>
      </w:r>
      <w:r>
        <w:rPr>
          <w:rFonts w:ascii="Times New Roman" w:hAnsi="Times New Roman"/>
          <w:color w:val="3D3D3D"/>
          <w:spacing w:val="-15"/>
          <w:sz w:val="24"/>
        </w:rPr>
        <w:t xml:space="preserve"> </w:t>
      </w:r>
      <w:r>
        <w:rPr>
          <w:rFonts w:ascii="Times New Roman" w:hAnsi="Times New Roman"/>
          <w:b w:val="1"/>
          <w:color w:val="3F3F3F"/>
          <w:sz w:val="24"/>
        </w:rPr>
        <w:t>д</w:t>
      </w:r>
      <w:r>
        <w:rPr>
          <w:rFonts w:ascii="Times New Roman" w:hAnsi="Times New Roman"/>
          <w:b w:val="1"/>
          <w:color w:val="3F3F3F"/>
          <w:sz w:val="24"/>
        </w:rPr>
        <w:t>о</w:t>
      </w:r>
      <w:r>
        <w:rPr>
          <w:rFonts w:ascii="Times New Roman" w:hAnsi="Times New Roman"/>
          <w:b w:val="1"/>
          <w:color w:val="3F3F3F"/>
          <w:spacing w:val="-8"/>
          <w:sz w:val="24"/>
        </w:rPr>
        <w:t xml:space="preserve"> </w:t>
      </w:r>
      <w:r>
        <w:rPr>
          <w:rFonts w:ascii="Times New Roman" w:hAnsi="Times New Roman"/>
          <w:b w:val="1"/>
          <w:color w:val="525252"/>
          <w:sz w:val="24"/>
        </w:rPr>
        <w:t xml:space="preserve">3 </w:t>
      </w:r>
      <w:r>
        <w:rPr>
          <w:rFonts w:ascii="Times New Roman" w:hAnsi="Times New Roman"/>
          <w:b w:val="1"/>
          <w:color w:val="444444"/>
          <w:spacing w:val="-4"/>
          <w:sz w:val="24"/>
        </w:rPr>
        <w:t>лет</w:t>
      </w:r>
      <w:r>
        <w:rPr>
          <w:rFonts w:ascii="Times New Roman" w:hAnsi="Times New Roman"/>
          <w:color w:val="444444"/>
          <w:spacing w:val="-4"/>
          <w:sz w:val="24"/>
        </w:rPr>
        <w:t>;</w:t>
      </w:r>
    </w:p>
    <w:p w14:paraId="0F000000">
      <w:pPr>
        <w:widowControl w:val="1"/>
        <w:numPr>
          <w:ilvl w:val="1"/>
          <w:numId w:val="4"/>
        </w:numPr>
        <w:tabs>
          <w:tab w:leader="none" w:pos="848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464646"/>
          <w:sz w:val="24"/>
        </w:rPr>
      </w:pPr>
      <w:r>
        <w:rPr>
          <w:rFonts w:ascii="Times New Roman" w:hAnsi="Times New Roman"/>
          <w:color w:val="444444"/>
          <w:sz w:val="24"/>
        </w:rPr>
        <w:t xml:space="preserve">либо </w:t>
      </w:r>
      <w:r>
        <w:rPr>
          <w:rFonts w:ascii="Times New Roman" w:hAnsi="Times New Roman"/>
          <w:color w:val="424242"/>
          <w:sz w:val="24"/>
        </w:rPr>
        <w:t xml:space="preserve">принудительные </w:t>
      </w:r>
      <w:r>
        <w:rPr>
          <w:rFonts w:ascii="Times New Roman" w:hAnsi="Times New Roman"/>
          <w:color w:val="484848"/>
          <w:sz w:val="24"/>
        </w:rPr>
        <w:t xml:space="preserve">работы </w:t>
      </w:r>
      <w:r>
        <w:rPr>
          <w:rFonts w:ascii="Times New Roman" w:hAnsi="Times New Roman"/>
          <w:color w:val="464646"/>
          <w:sz w:val="24"/>
        </w:rPr>
        <w:t xml:space="preserve">на </w:t>
      </w:r>
      <w:r>
        <w:rPr>
          <w:rFonts w:ascii="Times New Roman" w:hAnsi="Times New Roman"/>
          <w:color w:val="3D3D3D"/>
          <w:sz w:val="24"/>
        </w:rPr>
        <w:t xml:space="preserve">срок </w:t>
      </w:r>
      <w:r>
        <w:rPr>
          <w:rFonts w:ascii="Times New Roman" w:hAnsi="Times New Roman"/>
          <w:b w:val="1"/>
          <w:color w:val="3D3D3D"/>
          <w:sz w:val="24"/>
        </w:rPr>
        <w:t xml:space="preserve">до </w:t>
      </w:r>
      <w:r>
        <w:rPr>
          <w:rFonts w:ascii="Times New Roman" w:hAnsi="Times New Roman"/>
          <w:b w:val="1"/>
          <w:color w:val="3F3F3F"/>
          <w:sz w:val="24"/>
        </w:rPr>
        <w:t xml:space="preserve">3 </w:t>
      </w:r>
      <w:r>
        <w:rPr>
          <w:rFonts w:ascii="Times New Roman" w:hAnsi="Times New Roman"/>
          <w:b w:val="1"/>
          <w:color w:val="363636"/>
          <w:sz w:val="24"/>
        </w:rPr>
        <w:t>лет</w:t>
      </w:r>
      <w:r>
        <w:rPr>
          <w:rFonts w:ascii="Times New Roman" w:hAnsi="Times New Roman"/>
          <w:color w:val="363636"/>
          <w:sz w:val="24"/>
        </w:rPr>
        <w:t xml:space="preserve"> </w:t>
      </w:r>
      <w:r>
        <w:rPr>
          <w:rFonts w:ascii="Times New Roman" w:hAnsi="Times New Roman"/>
          <w:color w:val="4D4D4D"/>
          <w:sz w:val="24"/>
        </w:rPr>
        <w:t xml:space="preserve">с </w:t>
      </w:r>
      <w:r>
        <w:rPr>
          <w:rFonts w:ascii="Times New Roman" w:hAnsi="Times New Roman"/>
          <w:color w:val="3B3B3B"/>
          <w:sz w:val="24"/>
        </w:rPr>
        <w:t xml:space="preserve">лишением </w:t>
      </w:r>
      <w:r>
        <w:rPr>
          <w:rFonts w:ascii="Times New Roman" w:hAnsi="Times New Roman"/>
          <w:color w:val="464646"/>
          <w:sz w:val="24"/>
        </w:rPr>
        <w:t xml:space="preserve">права </w:t>
      </w:r>
      <w:r>
        <w:rPr>
          <w:rFonts w:ascii="Times New Roman" w:hAnsi="Times New Roman"/>
          <w:color w:val="3F3F3F"/>
          <w:sz w:val="24"/>
        </w:rPr>
        <w:t xml:space="preserve">занимать </w:t>
      </w:r>
      <w:r>
        <w:rPr>
          <w:rFonts w:ascii="Times New Roman" w:hAnsi="Times New Roman"/>
          <w:color w:val="444444"/>
          <w:sz w:val="24"/>
        </w:rPr>
        <w:t xml:space="preserve">определенные </w:t>
      </w:r>
      <w:r>
        <w:rPr>
          <w:rFonts w:ascii="Times New Roman" w:hAnsi="Times New Roman"/>
          <w:color w:val="464646"/>
          <w:sz w:val="24"/>
        </w:rPr>
        <w:t xml:space="preserve">должности </w:t>
      </w:r>
      <w:r>
        <w:rPr>
          <w:rFonts w:ascii="Times New Roman" w:hAnsi="Times New Roman"/>
          <w:color w:val="4F4F4F"/>
          <w:sz w:val="24"/>
        </w:rPr>
        <w:t xml:space="preserve">или </w:t>
      </w:r>
      <w:r>
        <w:rPr>
          <w:rFonts w:ascii="Times New Roman" w:hAnsi="Times New Roman"/>
          <w:color w:val="3F3F3F"/>
          <w:sz w:val="24"/>
        </w:rPr>
        <w:t xml:space="preserve">заниматься </w:t>
      </w:r>
      <w:r>
        <w:rPr>
          <w:rFonts w:ascii="Times New Roman" w:hAnsi="Times New Roman"/>
          <w:color w:val="444444"/>
          <w:sz w:val="24"/>
        </w:rPr>
        <w:t xml:space="preserve">определенной </w:t>
      </w:r>
      <w:r>
        <w:rPr>
          <w:rFonts w:ascii="Times New Roman" w:hAnsi="Times New Roman"/>
          <w:color w:val="424242"/>
          <w:sz w:val="24"/>
        </w:rPr>
        <w:t xml:space="preserve">деятельностью </w:t>
      </w:r>
      <w:r>
        <w:rPr>
          <w:rFonts w:ascii="Times New Roman" w:hAnsi="Times New Roman"/>
          <w:color w:val="4B4B4B"/>
          <w:sz w:val="24"/>
        </w:rPr>
        <w:t>на</w:t>
      </w:r>
      <w:r>
        <w:rPr>
          <w:rFonts w:ascii="Times New Roman" w:hAnsi="Times New Roman"/>
          <w:color w:val="4B4B4B"/>
          <w:spacing w:val="-1"/>
          <w:sz w:val="24"/>
        </w:rPr>
        <w:t xml:space="preserve"> </w:t>
      </w:r>
      <w:r>
        <w:rPr>
          <w:rFonts w:ascii="Times New Roman" w:hAnsi="Times New Roman"/>
          <w:color w:val="444444"/>
          <w:sz w:val="24"/>
        </w:rPr>
        <w:t xml:space="preserve">срок </w:t>
      </w:r>
      <w:r>
        <w:rPr>
          <w:rFonts w:ascii="Times New Roman" w:hAnsi="Times New Roman"/>
          <w:b w:val="1"/>
          <w:color w:val="444444"/>
          <w:sz w:val="24"/>
        </w:rPr>
        <w:t xml:space="preserve">до </w:t>
      </w:r>
      <w:r>
        <w:rPr>
          <w:rFonts w:ascii="Times New Roman" w:hAnsi="Times New Roman"/>
          <w:b w:val="1"/>
          <w:color w:val="5D5D5D"/>
          <w:sz w:val="24"/>
        </w:rPr>
        <w:t xml:space="preserve">3 </w:t>
      </w:r>
      <w:r>
        <w:rPr>
          <w:rFonts w:ascii="Times New Roman" w:hAnsi="Times New Roman"/>
          <w:b w:val="1"/>
          <w:color w:val="494949"/>
          <w:sz w:val="24"/>
        </w:rPr>
        <w:t>лет</w:t>
      </w:r>
      <w:r>
        <w:rPr>
          <w:rFonts w:ascii="Times New Roman" w:hAnsi="Times New Roman"/>
          <w:color w:val="494949"/>
          <w:sz w:val="24"/>
        </w:rPr>
        <w:t xml:space="preserve"> </w:t>
      </w:r>
      <w:r>
        <w:rPr>
          <w:rFonts w:ascii="Times New Roman" w:hAnsi="Times New Roman"/>
          <w:color w:val="4B4B4B"/>
          <w:sz w:val="24"/>
        </w:rPr>
        <w:t xml:space="preserve">или </w:t>
      </w:r>
      <w:r>
        <w:rPr>
          <w:rFonts w:ascii="Times New Roman" w:hAnsi="Times New Roman"/>
          <w:color w:val="464646"/>
          <w:sz w:val="24"/>
        </w:rPr>
        <w:t xml:space="preserve">без </w:t>
      </w:r>
      <w:r>
        <w:rPr>
          <w:rFonts w:ascii="Times New Roman" w:hAnsi="Times New Roman"/>
          <w:color w:val="444444"/>
          <w:sz w:val="24"/>
        </w:rPr>
        <w:t>такового;</w:t>
      </w:r>
    </w:p>
    <w:p w14:paraId="10000000">
      <w:pPr>
        <w:widowControl w:val="1"/>
        <w:numPr>
          <w:ilvl w:val="1"/>
          <w:numId w:val="4"/>
        </w:numPr>
        <w:tabs>
          <w:tab w:leader="none" w:pos="853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4D4D4D"/>
          <w:sz w:val="24"/>
        </w:rPr>
      </w:pPr>
      <w:r>
        <w:rPr>
          <w:rFonts w:ascii="Times New Roman" w:hAnsi="Times New Roman"/>
          <w:color w:val="444444"/>
          <w:sz w:val="24"/>
        </w:rPr>
        <w:t xml:space="preserve">либо </w:t>
      </w:r>
      <w:r>
        <w:rPr>
          <w:rFonts w:ascii="Times New Roman" w:hAnsi="Times New Roman"/>
          <w:color w:val="464646"/>
          <w:sz w:val="24"/>
        </w:rPr>
        <w:t xml:space="preserve">лишением </w:t>
      </w:r>
      <w:r>
        <w:rPr>
          <w:rFonts w:ascii="Times New Roman" w:hAnsi="Times New Roman"/>
          <w:color w:val="444444"/>
          <w:sz w:val="24"/>
        </w:rPr>
        <w:t xml:space="preserve">свободы </w:t>
      </w:r>
      <w:r>
        <w:rPr>
          <w:rFonts w:ascii="Times New Roman" w:hAnsi="Times New Roman"/>
          <w:color w:val="464646"/>
          <w:sz w:val="24"/>
        </w:rPr>
        <w:t xml:space="preserve">на </w:t>
      </w:r>
      <w:r>
        <w:rPr>
          <w:rFonts w:ascii="Times New Roman" w:hAnsi="Times New Roman"/>
          <w:color w:val="414141"/>
          <w:sz w:val="24"/>
        </w:rPr>
        <w:t xml:space="preserve">срок </w:t>
      </w:r>
      <w:r>
        <w:rPr>
          <w:rFonts w:ascii="Times New Roman" w:hAnsi="Times New Roman"/>
          <w:b w:val="1"/>
          <w:color w:val="494949"/>
          <w:sz w:val="24"/>
        </w:rPr>
        <w:t xml:space="preserve">до </w:t>
      </w:r>
      <w:r>
        <w:rPr>
          <w:rFonts w:ascii="Times New Roman" w:hAnsi="Times New Roman"/>
          <w:b w:val="1"/>
          <w:color w:val="4D4D4D"/>
          <w:sz w:val="24"/>
        </w:rPr>
        <w:t xml:space="preserve">3 </w:t>
      </w:r>
      <w:r>
        <w:rPr>
          <w:rFonts w:ascii="Times New Roman" w:hAnsi="Times New Roman"/>
          <w:b w:val="1"/>
          <w:color w:val="414141"/>
          <w:sz w:val="24"/>
        </w:rPr>
        <w:t>лет</w:t>
      </w:r>
      <w:r>
        <w:rPr>
          <w:rFonts w:ascii="Times New Roman" w:hAnsi="Times New Roman"/>
          <w:color w:val="414141"/>
          <w:spacing w:val="-2"/>
          <w:sz w:val="24"/>
        </w:rPr>
        <w:t xml:space="preserve"> </w:t>
      </w:r>
      <w:r>
        <w:rPr>
          <w:rFonts w:ascii="Times New Roman" w:hAnsi="Times New Roman"/>
          <w:color w:val="494949"/>
          <w:sz w:val="24"/>
        </w:rPr>
        <w:t>с</w:t>
      </w:r>
      <w:r>
        <w:rPr>
          <w:rFonts w:ascii="Times New Roman" w:hAnsi="Times New Roman"/>
          <w:color w:val="494949"/>
          <w:spacing w:val="-7"/>
          <w:sz w:val="24"/>
        </w:rPr>
        <w:t xml:space="preserve"> </w:t>
      </w:r>
      <w:r>
        <w:rPr>
          <w:rFonts w:ascii="Times New Roman" w:hAnsi="Times New Roman"/>
          <w:color w:val="414141"/>
          <w:sz w:val="24"/>
        </w:rPr>
        <w:t>лишением</w:t>
      </w:r>
      <w:r>
        <w:rPr>
          <w:rFonts w:ascii="Times New Roman" w:hAnsi="Times New Roman"/>
          <w:color w:val="414141"/>
          <w:sz w:val="24"/>
        </w:rPr>
        <w:t xml:space="preserve"> </w:t>
      </w:r>
      <w:r>
        <w:rPr>
          <w:rFonts w:ascii="Times New Roman" w:hAnsi="Times New Roman"/>
          <w:color w:val="494949"/>
          <w:sz w:val="24"/>
        </w:rPr>
        <w:t xml:space="preserve">права </w:t>
      </w:r>
      <w:r>
        <w:rPr>
          <w:rFonts w:ascii="Times New Roman" w:hAnsi="Times New Roman"/>
          <w:color w:val="424242"/>
          <w:sz w:val="24"/>
        </w:rPr>
        <w:t xml:space="preserve">занимать определенные </w:t>
      </w:r>
      <w:r>
        <w:rPr>
          <w:rFonts w:ascii="Times New Roman" w:hAnsi="Times New Roman"/>
          <w:color w:val="3A3A3A"/>
          <w:sz w:val="24"/>
        </w:rPr>
        <w:t xml:space="preserve">должности </w:t>
      </w:r>
      <w:r>
        <w:rPr>
          <w:rFonts w:ascii="Times New Roman" w:hAnsi="Times New Roman"/>
          <w:color w:val="424242"/>
          <w:sz w:val="24"/>
        </w:rPr>
        <w:t xml:space="preserve">или </w:t>
      </w:r>
      <w:r>
        <w:rPr>
          <w:rFonts w:ascii="Times New Roman" w:hAnsi="Times New Roman"/>
          <w:color w:val="3F3F3F"/>
          <w:sz w:val="24"/>
        </w:rPr>
        <w:t xml:space="preserve">заниматься </w:t>
      </w:r>
      <w:r>
        <w:rPr>
          <w:rFonts w:ascii="Times New Roman" w:hAnsi="Times New Roman"/>
          <w:color w:val="363636"/>
          <w:sz w:val="24"/>
        </w:rPr>
        <w:t xml:space="preserve">определенной </w:t>
      </w:r>
      <w:r>
        <w:rPr>
          <w:rFonts w:ascii="Times New Roman" w:hAnsi="Times New Roman"/>
          <w:color w:val="424242"/>
          <w:sz w:val="24"/>
        </w:rPr>
        <w:t xml:space="preserve">деятельностью на </w:t>
      </w:r>
      <w:r>
        <w:rPr>
          <w:rFonts w:ascii="Times New Roman" w:hAnsi="Times New Roman"/>
          <w:color w:val="3B3B3B"/>
          <w:sz w:val="24"/>
        </w:rPr>
        <w:t xml:space="preserve">срок </w:t>
      </w:r>
      <w:r>
        <w:rPr>
          <w:rFonts w:ascii="Times New Roman" w:hAnsi="Times New Roman"/>
          <w:b w:val="1"/>
          <w:color w:val="494949"/>
          <w:sz w:val="24"/>
        </w:rPr>
        <w:t xml:space="preserve">до </w:t>
      </w:r>
      <w:r>
        <w:rPr>
          <w:rFonts w:ascii="Times New Roman" w:hAnsi="Times New Roman"/>
          <w:b w:val="1"/>
          <w:color w:val="3F3F3F"/>
          <w:sz w:val="24"/>
        </w:rPr>
        <w:t xml:space="preserve">3 </w:t>
      </w:r>
      <w:r>
        <w:rPr>
          <w:rFonts w:ascii="Times New Roman" w:hAnsi="Times New Roman"/>
          <w:b w:val="1"/>
          <w:color w:val="383838"/>
          <w:sz w:val="24"/>
        </w:rPr>
        <w:t>лет</w:t>
      </w:r>
      <w:r>
        <w:rPr>
          <w:rFonts w:ascii="Times New Roman" w:hAnsi="Times New Roman"/>
          <w:color w:val="383838"/>
          <w:sz w:val="24"/>
        </w:rPr>
        <w:t xml:space="preserve"> </w:t>
      </w:r>
      <w:r>
        <w:rPr>
          <w:rFonts w:ascii="Times New Roman" w:hAnsi="Times New Roman"/>
          <w:color w:val="444444"/>
          <w:sz w:val="24"/>
        </w:rPr>
        <w:t xml:space="preserve">или </w:t>
      </w:r>
      <w:r>
        <w:rPr>
          <w:rFonts w:ascii="Times New Roman" w:hAnsi="Times New Roman"/>
          <w:color w:val="424242"/>
          <w:sz w:val="24"/>
        </w:rPr>
        <w:t xml:space="preserve">без </w:t>
      </w:r>
      <w:r>
        <w:rPr>
          <w:rFonts w:ascii="Times New Roman" w:hAnsi="Times New Roman"/>
          <w:color w:val="3A3A3A"/>
          <w:spacing w:val="-2"/>
          <w:sz w:val="24"/>
        </w:rPr>
        <w:t>такового.</w:t>
      </w:r>
    </w:p>
    <w:p w14:paraId="11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color w:val="424242"/>
          <w:sz w:val="24"/>
        </w:rPr>
        <w:t>ВАЖ</w:t>
      </w:r>
      <w:r>
        <w:rPr>
          <w:rFonts w:ascii="Times New Roman" w:hAnsi="Times New Roman"/>
          <w:b w:val="1"/>
          <w:color w:val="424242"/>
          <w:sz w:val="24"/>
        </w:rPr>
        <w:t>НО</w:t>
      </w:r>
      <w:r>
        <w:rPr>
          <w:rFonts w:ascii="Times New Roman" w:hAnsi="Times New Roman"/>
          <w:b w:val="1"/>
          <w:color w:val="424242"/>
          <w:sz w:val="24"/>
        </w:rPr>
        <w:t>!</w:t>
      </w:r>
      <w:r>
        <w:rPr>
          <w:rFonts w:ascii="Times New Roman" w:hAnsi="Times New Roman"/>
          <w:color w:val="424242"/>
          <w:sz w:val="24"/>
        </w:rPr>
        <w:t xml:space="preserve"> </w:t>
      </w:r>
      <w:r>
        <w:rPr>
          <w:rFonts w:ascii="Times New Roman" w:hAnsi="Times New Roman"/>
          <w:b w:val="1"/>
          <w:color w:val="4B4B4B"/>
          <w:sz w:val="24"/>
        </w:rPr>
        <w:t xml:space="preserve">Лица, </w:t>
      </w:r>
      <w:r>
        <w:rPr>
          <w:rFonts w:ascii="Times New Roman" w:hAnsi="Times New Roman"/>
          <w:b w:val="1"/>
          <w:color w:val="3B3B3B"/>
          <w:sz w:val="24"/>
        </w:rPr>
        <w:t xml:space="preserve">совершившие </w:t>
      </w:r>
      <w:r>
        <w:rPr>
          <w:rFonts w:ascii="Times New Roman" w:hAnsi="Times New Roman"/>
          <w:b w:val="1"/>
          <w:color w:val="444444"/>
          <w:sz w:val="24"/>
        </w:rPr>
        <w:t>преступления,</w:t>
      </w:r>
      <w:r>
        <w:rPr>
          <w:rFonts w:ascii="Times New Roman" w:hAnsi="Times New Roman"/>
          <w:b w:val="1"/>
          <w:color w:val="444444"/>
          <w:spacing w:val="46"/>
          <w:sz w:val="24"/>
        </w:rPr>
        <w:t xml:space="preserve"> </w:t>
      </w:r>
      <w:r>
        <w:rPr>
          <w:rFonts w:ascii="Times New Roman" w:hAnsi="Times New Roman"/>
          <w:b w:val="1"/>
          <w:color w:val="424242"/>
          <w:sz w:val="24"/>
        </w:rPr>
        <w:t>предусмотренные</w:t>
      </w:r>
      <w:r>
        <w:rPr>
          <w:rFonts w:ascii="Times New Roman" w:hAnsi="Times New Roman"/>
          <w:b w:val="1"/>
          <w:color w:val="424242"/>
          <w:spacing w:val="36"/>
          <w:sz w:val="24"/>
        </w:rPr>
        <w:t xml:space="preserve"> </w:t>
      </w:r>
      <w:r>
        <w:rPr>
          <w:rFonts w:ascii="Times New Roman" w:hAnsi="Times New Roman"/>
          <w:b w:val="1"/>
          <w:color w:val="3F3F3F"/>
          <w:spacing w:val="-2"/>
          <w:sz w:val="24"/>
        </w:rPr>
        <w:t xml:space="preserve">статьями </w:t>
      </w:r>
      <w:r>
        <w:rPr>
          <w:rFonts w:ascii="Times New Roman" w:hAnsi="Times New Roman"/>
          <w:b w:val="1"/>
          <w:color w:val="444444"/>
          <w:sz w:val="24"/>
        </w:rPr>
        <w:t>322.2</w:t>
      </w:r>
      <w:r>
        <w:rPr>
          <w:rFonts w:ascii="Times New Roman" w:hAnsi="Times New Roman"/>
          <w:b w:val="1"/>
          <w:color w:val="444444"/>
          <w:spacing w:val="-16"/>
          <w:sz w:val="24"/>
        </w:rPr>
        <w:t xml:space="preserve"> </w:t>
      </w:r>
      <w:r>
        <w:rPr>
          <w:rFonts w:ascii="Times New Roman" w:hAnsi="Times New Roman"/>
          <w:b w:val="1"/>
          <w:color w:val="4D4D4D"/>
          <w:sz w:val="24"/>
        </w:rPr>
        <w:t>и</w:t>
      </w:r>
      <w:r>
        <w:rPr>
          <w:rFonts w:ascii="Times New Roman" w:hAnsi="Times New Roman"/>
          <w:b w:val="1"/>
          <w:color w:val="4D4D4D"/>
          <w:spacing w:val="-16"/>
          <w:sz w:val="24"/>
        </w:rPr>
        <w:t xml:space="preserve"> </w:t>
      </w:r>
      <w:r>
        <w:rPr>
          <w:rFonts w:ascii="Times New Roman" w:hAnsi="Times New Roman"/>
          <w:b w:val="1"/>
          <w:color w:val="494949"/>
          <w:sz w:val="24"/>
        </w:rPr>
        <w:t>322.3</w:t>
      </w:r>
      <w:r>
        <w:rPr>
          <w:rFonts w:ascii="Times New Roman" w:hAnsi="Times New Roman"/>
          <w:b w:val="1"/>
          <w:color w:val="494949"/>
          <w:spacing w:val="-15"/>
          <w:sz w:val="24"/>
        </w:rPr>
        <w:t xml:space="preserve"> </w:t>
      </w:r>
      <w:r>
        <w:rPr>
          <w:rFonts w:ascii="Times New Roman" w:hAnsi="Times New Roman"/>
          <w:b w:val="1"/>
          <w:color w:val="3B3B3B"/>
          <w:sz w:val="24"/>
        </w:rPr>
        <w:t>Уголовного</w:t>
      </w:r>
      <w:r>
        <w:rPr>
          <w:rFonts w:ascii="Times New Roman" w:hAnsi="Times New Roman"/>
          <w:b w:val="1"/>
          <w:color w:val="3B3B3B"/>
          <w:spacing w:val="-16"/>
          <w:sz w:val="24"/>
        </w:rPr>
        <w:t xml:space="preserve"> </w:t>
      </w:r>
      <w:r>
        <w:rPr>
          <w:rFonts w:ascii="Times New Roman" w:hAnsi="Times New Roman"/>
          <w:b w:val="1"/>
          <w:color w:val="3F3F3F"/>
          <w:sz w:val="24"/>
        </w:rPr>
        <w:t>кодекса</w:t>
      </w:r>
      <w:r>
        <w:rPr>
          <w:rFonts w:ascii="Times New Roman" w:hAnsi="Times New Roman"/>
          <w:b w:val="1"/>
          <w:color w:val="3F3F3F"/>
          <w:spacing w:val="-16"/>
          <w:sz w:val="24"/>
        </w:rPr>
        <w:t xml:space="preserve"> </w:t>
      </w:r>
      <w:r>
        <w:rPr>
          <w:rFonts w:ascii="Times New Roman" w:hAnsi="Times New Roman"/>
          <w:b w:val="1"/>
          <w:color w:val="3A3A3A"/>
          <w:sz w:val="24"/>
        </w:rPr>
        <w:t xml:space="preserve">Российской </w:t>
      </w:r>
      <w:r>
        <w:rPr>
          <w:rFonts w:ascii="Times New Roman" w:hAnsi="Times New Roman"/>
          <w:b w:val="1"/>
          <w:color w:val="414141"/>
          <w:sz w:val="24"/>
        </w:rPr>
        <w:t xml:space="preserve">Федерации, </w:t>
      </w:r>
      <w:r>
        <w:rPr>
          <w:rFonts w:ascii="Times New Roman" w:hAnsi="Times New Roman"/>
          <w:b w:val="1"/>
          <w:color w:val="313131"/>
          <w:sz w:val="24"/>
        </w:rPr>
        <w:t xml:space="preserve">освобождаются </w:t>
      </w:r>
      <w:r>
        <w:rPr>
          <w:rFonts w:ascii="Times New Roman" w:hAnsi="Times New Roman"/>
          <w:b w:val="1"/>
          <w:color w:val="424242"/>
          <w:sz w:val="24"/>
        </w:rPr>
        <w:t xml:space="preserve">от </w:t>
      </w:r>
      <w:r>
        <w:rPr>
          <w:rFonts w:ascii="Times New Roman" w:hAnsi="Times New Roman"/>
          <w:b w:val="1"/>
          <w:color w:val="363636"/>
          <w:sz w:val="24"/>
        </w:rPr>
        <w:t xml:space="preserve">уголовной </w:t>
      </w:r>
      <w:r>
        <w:rPr>
          <w:rFonts w:ascii="Times New Roman" w:hAnsi="Times New Roman"/>
          <w:b w:val="1"/>
          <w:color w:val="3D3D3D"/>
          <w:sz w:val="24"/>
        </w:rPr>
        <w:t xml:space="preserve">ответственности, </w:t>
      </w:r>
      <w:r>
        <w:rPr>
          <w:rFonts w:ascii="Times New Roman" w:hAnsi="Times New Roman"/>
          <w:b w:val="1"/>
          <w:color w:val="3B3B3B"/>
          <w:sz w:val="24"/>
        </w:rPr>
        <w:t xml:space="preserve">если </w:t>
      </w:r>
      <w:r>
        <w:rPr>
          <w:rFonts w:ascii="Times New Roman" w:hAnsi="Times New Roman"/>
          <w:b w:val="1"/>
          <w:color w:val="3D3D3D"/>
          <w:sz w:val="24"/>
        </w:rPr>
        <w:t>они способ</w:t>
      </w:r>
      <w:r>
        <w:rPr>
          <w:rFonts w:ascii="Times New Roman" w:hAnsi="Times New Roman"/>
          <w:b w:val="1"/>
          <w:color w:val="3D3D3D"/>
          <w:sz w:val="24"/>
        </w:rPr>
        <w:t>ствовали</w:t>
      </w:r>
      <w:r>
        <w:rPr>
          <w:rFonts w:ascii="Times New Roman" w:hAnsi="Times New Roman"/>
          <w:b w:val="1"/>
          <w:color w:val="3D3D3D"/>
          <w:sz w:val="24"/>
        </w:rPr>
        <w:t xml:space="preserve"> </w:t>
      </w:r>
      <w:r>
        <w:rPr>
          <w:rFonts w:ascii="Times New Roman" w:hAnsi="Times New Roman"/>
          <w:b w:val="1"/>
          <w:color w:val="3F3F3F"/>
          <w:sz w:val="24"/>
        </w:rPr>
        <w:t>рас</w:t>
      </w:r>
      <w:r>
        <w:rPr>
          <w:rFonts w:ascii="Times New Roman" w:hAnsi="Times New Roman"/>
          <w:b w:val="1"/>
          <w:color w:val="3F3F3F"/>
          <w:sz w:val="24"/>
        </w:rPr>
        <w:t>крытию</w:t>
      </w:r>
      <w:r>
        <w:rPr>
          <w:rFonts w:ascii="Times New Roman" w:hAnsi="Times New Roman"/>
          <w:b w:val="1"/>
          <w:color w:val="3F3F3F"/>
          <w:sz w:val="24"/>
        </w:rPr>
        <w:t xml:space="preserve"> </w:t>
      </w:r>
      <w:r>
        <w:rPr>
          <w:rFonts w:ascii="Times New Roman" w:hAnsi="Times New Roman"/>
          <w:b w:val="1"/>
          <w:color w:val="444444"/>
          <w:sz w:val="24"/>
        </w:rPr>
        <w:t>эти</w:t>
      </w:r>
      <w:r>
        <w:rPr>
          <w:rFonts w:ascii="Times New Roman" w:hAnsi="Times New Roman"/>
          <w:b w:val="1"/>
          <w:color w:val="444444"/>
          <w:sz w:val="24"/>
        </w:rPr>
        <w:t>х</w:t>
      </w:r>
      <w:r>
        <w:rPr>
          <w:rFonts w:ascii="Times New Roman" w:hAnsi="Times New Roman"/>
          <w:b w:val="1"/>
          <w:color w:val="444444"/>
          <w:sz w:val="24"/>
        </w:rPr>
        <w:t xml:space="preserve"> </w:t>
      </w:r>
      <w:r>
        <w:rPr>
          <w:rFonts w:ascii="Times New Roman" w:hAnsi="Times New Roman"/>
          <w:b w:val="1"/>
          <w:color w:val="3F3F3F"/>
          <w:sz w:val="24"/>
        </w:rPr>
        <w:t xml:space="preserve">преступлений </w:t>
      </w:r>
      <w:r>
        <w:rPr>
          <w:rFonts w:ascii="Times New Roman" w:hAnsi="Times New Roman"/>
          <w:b w:val="1"/>
          <w:color w:val="424242"/>
          <w:sz w:val="24"/>
        </w:rPr>
        <w:t>и есл</w:t>
      </w:r>
      <w:r>
        <w:rPr>
          <w:rFonts w:ascii="Times New Roman" w:hAnsi="Times New Roman"/>
          <w:b w:val="1"/>
          <w:color w:val="424242"/>
          <w:sz w:val="24"/>
        </w:rPr>
        <w:t>и</w:t>
      </w:r>
      <w:r>
        <w:rPr>
          <w:rFonts w:ascii="Times New Roman" w:hAnsi="Times New Roman"/>
          <w:b w:val="1"/>
          <w:color w:val="424242"/>
          <w:sz w:val="24"/>
        </w:rPr>
        <w:t xml:space="preserve"> в и</w:t>
      </w:r>
      <w:r>
        <w:rPr>
          <w:rFonts w:ascii="Times New Roman" w:hAnsi="Times New Roman"/>
          <w:b w:val="1"/>
          <w:color w:val="424242"/>
          <w:sz w:val="24"/>
        </w:rPr>
        <w:t>х</w:t>
      </w:r>
      <w:r>
        <w:rPr>
          <w:rFonts w:ascii="Times New Roman" w:hAnsi="Times New Roman"/>
          <w:b w:val="1"/>
          <w:color w:val="424242"/>
          <w:sz w:val="24"/>
        </w:rPr>
        <w:t xml:space="preserve"> </w:t>
      </w:r>
      <w:r>
        <w:rPr>
          <w:rFonts w:ascii="Times New Roman" w:hAnsi="Times New Roman"/>
          <w:b w:val="1"/>
          <w:color w:val="414141"/>
          <w:sz w:val="24"/>
        </w:rPr>
        <w:t xml:space="preserve">действиях </w:t>
      </w:r>
      <w:r>
        <w:rPr>
          <w:rFonts w:ascii="Times New Roman" w:hAnsi="Times New Roman"/>
          <w:b w:val="1"/>
          <w:color w:val="464646"/>
          <w:sz w:val="24"/>
        </w:rPr>
        <w:t xml:space="preserve">не </w:t>
      </w:r>
      <w:r>
        <w:rPr>
          <w:rFonts w:ascii="Times New Roman" w:hAnsi="Times New Roman"/>
          <w:b w:val="1"/>
          <w:color w:val="3D3D3D"/>
          <w:sz w:val="24"/>
        </w:rPr>
        <w:t xml:space="preserve">содержится </w:t>
      </w:r>
      <w:r>
        <w:rPr>
          <w:rFonts w:ascii="Times New Roman" w:hAnsi="Times New Roman"/>
          <w:b w:val="1"/>
          <w:color w:val="424242"/>
          <w:sz w:val="24"/>
        </w:rPr>
        <w:t xml:space="preserve">иного </w:t>
      </w:r>
      <w:r>
        <w:rPr>
          <w:rFonts w:ascii="Times New Roman" w:hAnsi="Times New Roman"/>
          <w:b w:val="1"/>
          <w:color w:val="3F3F3F"/>
          <w:sz w:val="24"/>
        </w:rPr>
        <w:t xml:space="preserve">состава </w:t>
      </w:r>
      <w:r>
        <w:rPr>
          <w:rFonts w:ascii="Times New Roman" w:hAnsi="Times New Roman"/>
          <w:b w:val="1"/>
          <w:color w:val="3B3B3B"/>
          <w:spacing w:val="-2"/>
          <w:sz w:val="24"/>
        </w:rPr>
        <w:t>преступле</w:t>
      </w:r>
      <w:r>
        <w:rPr>
          <w:rFonts w:ascii="Times New Roman" w:hAnsi="Times New Roman"/>
          <w:b w:val="1"/>
          <w:sz w:val="24"/>
        </w:rPr>
        <w:t>ния.</w:t>
      </w:r>
    </w:p>
    <w:p w14:paraId="12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4"/>
          <w:u w:val="single"/>
        </w:rPr>
      </w:pPr>
    </w:p>
    <w:p w14:paraId="13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i w:val="1"/>
          <w:sz w:val="24"/>
        </w:rPr>
      </w:pPr>
      <w:r>
        <w:rPr>
          <w:b w:val="1"/>
          <w:i w:val="1"/>
          <w:color w:val="4D4D4D"/>
          <w:sz w:val="24"/>
        </w:rPr>
        <w:t>Прокуратуры</w:t>
      </w:r>
      <w:r>
        <w:rPr>
          <w:b w:val="1"/>
          <w:i w:val="1"/>
          <w:color w:val="4D4D4D"/>
          <w:spacing w:val="-11"/>
          <w:sz w:val="24"/>
        </w:rPr>
        <w:t xml:space="preserve"> </w:t>
      </w:r>
      <w:r>
        <w:rPr>
          <w:b w:val="1"/>
          <w:i w:val="1"/>
          <w:color w:val="4D4D4D"/>
          <w:spacing w:val="-11"/>
          <w:sz w:val="24"/>
        </w:rPr>
        <w:t xml:space="preserve">Эхирит-Булагатского района Иркутской области </w:t>
      </w:r>
    </w:p>
    <w:sectPr>
      <w:type w:val="continuous"/>
      <w:pgSz w:h="16810" w:orient="portrait" w:w="11760"/>
      <w:pgMar w:bottom="280" w:footer="720" w:gutter="0" w:header="720" w:left="1560" w:right="600" w:top="112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-"/>
      <w:lvlJc w:val="left"/>
      <w:pPr>
        <w:widowControl w:val="1"/>
        <w:ind w:hanging="154" w:left="155"/>
      </w:pPr>
      <w:rPr>
        <w:rFonts w:ascii="Times New Roman" w:hAnsi="Times New Roman"/>
        <w:spacing w:val="0"/>
      </w:rPr>
    </w:lvl>
    <w:lvl w:ilvl="1">
      <w:numFmt w:val="bullet"/>
      <w:lvlText w:val="-"/>
      <w:lvlJc w:val="left"/>
      <w:pPr>
        <w:widowControl w:val="1"/>
        <w:ind w:hanging="159" w:left="130"/>
      </w:pPr>
      <w:rPr>
        <w:rFonts w:ascii="Times New Roman" w:hAnsi="Times New Roman"/>
        <w:spacing w:val="0"/>
      </w:rPr>
    </w:lvl>
    <w:lvl w:ilvl="2">
      <w:numFmt w:val="bullet"/>
      <w:lvlText w:val="•"/>
      <w:lvlJc w:val="left"/>
      <w:pPr>
        <w:widowControl w:val="1"/>
        <w:ind w:hanging="159" w:left="100"/>
      </w:pPr>
    </w:lvl>
    <w:lvl w:ilvl="3">
      <w:numFmt w:val="bullet"/>
      <w:lvlText w:val="•"/>
      <w:lvlJc w:val="left"/>
      <w:pPr>
        <w:widowControl w:val="1"/>
        <w:ind w:hanging="159" w:left="40"/>
      </w:pPr>
    </w:lvl>
    <w:lvl w:ilvl="4">
      <w:numFmt w:val="bullet"/>
      <w:lvlText w:val="•"/>
      <w:lvlJc w:val="left"/>
      <w:pPr>
        <w:widowControl w:val="1"/>
        <w:ind w:hanging="159" w:left="-20"/>
      </w:pPr>
    </w:lvl>
    <w:lvl w:ilvl="5">
      <w:numFmt w:val="bullet"/>
      <w:lvlText w:val="•"/>
      <w:lvlJc w:val="left"/>
      <w:pPr>
        <w:widowControl w:val="1"/>
        <w:ind w:hanging="159" w:left="-79"/>
      </w:pPr>
    </w:lvl>
    <w:lvl w:ilvl="6">
      <w:numFmt w:val="bullet"/>
      <w:lvlText w:val="•"/>
      <w:lvlJc w:val="left"/>
      <w:pPr>
        <w:widowControl w:val="1"/>
        <w:ind w:hanging="159" w:left="-139"/>
      </w:pPr>
    </w:lvl>
    <w:lvl w:ilvl="7">
      <w:numFmt w:val="bullet"/>
      <w:lvlText w:val="•"/>
      <w:lvlJc w:val="left"/>
      <w:pPr>
        <w:widowControl w:val="1"/>
        <w:ind w:hanging="159" w:left="-199"/>
      </w:pPr>
    </w:lvl>
    <w:lvl w:ilvl="8">
      <w:numFmt w:val="bullet"/>
      <w:lvlText w:val="•"/>
      <w:lvlJc w:val="left"/>
      <w:pPr>
        <w:widowControl w:val="1"/>
        <w:ind w:hanging="159" w:left="-259"/>
      </w:pPr>
    </w:lvl>
  </w:abstractNum>
  <w:abstractNum w:abstractNumId="1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2">
    <w:lvl w:ilvl="0">
      <w:numFmt w:val="bullet"/>
      <w:lvlText w:val="-"/>
      <w:lvlJc w:val="left"/>
      <w:pPr>
        <w:widowControl w:val="1"/>
        <w:ind w:hanging="148" w:left="134"/>
      </w:pPr>
      <w:rPr>
        <w:rFonts w:ascii="Times New Roman" w:hAnsi="Times New Roman"/>
        <w:spacing w:val="0"/>
      </w:rPr>
    </w:lvl>
    <w:lvl w:ilvl="1">
      <w:numFmt w:val="bullet"/>
      <w:lvlText w:val="•"/>
      <w:lvlJc w:val="left"/>
      <w:pPr>
        <w:widowControl w:val="1"/>
        <w:ind w:hanging="148" w:left="637"/>
      </w:pPr>
    </w:lvl>
    <w:lvl w:ilvl="2">
      <w:numFmt w:val="bullet"/>
      <w:lvlText w:val="•"/>
      <w:lvlJc w:val="left"/>
      <w:pPr>
        <w:widowControl w:val="1"/>
        <w:ind w:hanging="148" w:left="1134"/>
      </w:pPr>
    </w:lvl>
    <w:lvl w:ilvl="3">
      <w:numFmt w:val="bullet"/>
      <w:lvlText w:val="•"/>
      <w:lvlJc w:val="left"/>
      <w:pPr>
        <w:widowControl w:val="1"/>
        <w:ind w:hanging="148" w:left="1632"/>
      </w:pPr>
    </w:lvl>
    <w:lvl w:ilvl="4">
      <w:numFmt w:val="bullet"/>
      <w:lvlText w:val="•"/>
      <w:lvlJc w:val="left"/>
      <w:pPr>
        <w:widowControl w:val="1"/>
        <w:ind w:hanging="148" w:left="2129"/>
      </w:pPr>
    </w:lvl>
    <w:lvl w:ilvl="5">
      <w:numFmt w:val="bullet"/>
      <w:lvlText w:val="•"/>
      <w:lvlJc w:val="left"/>
      <w:pPr>
        <w:widowControl w:val="1"/>
        <w:ind w:hanging="148" w:left="2626"/>
      </w:pPr>
    </w:lvl>
    <w:lvl w:ilvl="6">
      <w:numFmt w:val="bullet"/>
      <w:lvlText w:val="•"/>
      <w:lvlJc w:val="left"/>
      <w:pPr>
        <w:widowControl w:val="1"/>
        <w:ind w:hanging="148" w:left="3124"/>
      </w:pPr>
    </w:lvl>
    <w:lvl w:ilvl="7">
      <w:numFmt w:val="bullet"/>
      <w:lvlText w:val="•"/>
      <w:lvlJc w:val="left"/>
      <w:pPr>
        <w:widowControl w:val="1"/>
        <w:ind w:hanging="148" w:left="3621"/>
      </w:pPr>
    </w:lvl>
    <w:lvl w:ilvl="8">
      <w:numFmt w:val="bullet"/>
      <w:lvlText w:val="•"/>
      <w:lvlJc w:val="left"/>
      <w:pPr>
        <w:widowControl w:val="1"/>
        <w:ind w:hanging="148" w:left="4118"/>
      </w:pPr>
    </w:lvl>
  </w:abstractNum>
  <w:abstractNum w:abstractNumId="3">
    <w:lvl w:ilvl="0">
      <w:numFmt w:val="bullet"/>
      <w:lvlText w:val="-"/>
      <w:lvlJc w:val="left"/>
      <w:pPr>
        <w:widowControl w:val="1"/>
        <w:ind w:hanging="154" w:left="155"/>
      </w:pPr>
      <w:rPr>
        <w:rFonts w:ascii="Times New Roman" w:hAnsi="Times New Roman"/>
        <w:spacing w:val="0"/>
      </w:rPr>
    </w:lvl>
    <w:lvl w:ilvl="1">
      <w:numFmt w:val="bullet"/>
      <w:lvlText w:val="-"/>
      <w:lvlJc w:val="left"/>
      <w:pPr>
        <w:widowControl w:val="1"/>
        <w:ind w:hanging="159" w:left="130"/>
      </w:pPr>
      <w:rPr>
        <w:rFonts w:ascii="Times New Roman" w:hAnsi="Times New Roman"/>
        <w:spacing w:val="0"/>
      </w:rPr>
    </w:lvl>
    <w:lvl w:ilvl="2">
      <w:numFmt w:val="bullet"/>
      <w:lvlText w:val="•"/>
      <w:lvlJc w:val="left"/>
      <w:pPr>
        <w:widowControl w:val="1"/>
        <w:ind w:hanging="159" w:left="100"/>
      </w:pPr>
    </w:lvl>
    <w:lvl w:ilvl="3">
      <w:numFmt w:val="bullet"/>
      <w:lvlText w:val="•"/>
      <w:lvlJc w:val="left"/>
      <w:pPr>
        <w:widowControl w:val="1"/>
        <w:ind w:hanging="159" w:left="40"/>
      </w:pPr>
    </w:lvl>
    <w:lvl w:ilvl="4">
      <w:numFmt w:val="bullet"/>
      <w:lvlText w:val="•"/>
      <w:lvlJc w:val="left"/>
      <w:pPr>
        <w:widowControl w:val="1"/>
        <w:ind w:hanging="159" w:left="-20"/>
      </w:pPr>
    </w:lvl>
    <w:lvl w:ilvl="5">
      <w:numFmt w:val="bullet"/>
      <w:lvlText w:val="•"/>
      <w:lvlJc w:val="left"/>
      <w:pPr>
        <w:widowControl w:val="1"/>
        <w:ind w:hanging="159" w:left="-79"/>
      </w:pPr>
    </w:lvl>
    <w:lvl w:ilvl="6">
      <w:numFmt w:val="bullet"/>
      <w:lvlText w:val="•"/>
      <w:lvlJc w:val="left"/>
      <w:pPr>
        <w:widowControl w:val="1"/>
        <w:ind w:hanging="159" w:left="-139"/>
      </w:pPr>
    </w:lvl>
    <w:lvl w:ilvl="7">
      <w:numFmt w:val="bullet"/>
      <w:lvlText w:val="•"/>
      <w:lvlJc w:val="left"/>
      <w:pPr>
        <w:widowControl w:val="1"/>
        <w:ind w:hanging="159" w:left="-199"/>
      </w:pPr>
    </w:lvl>
    <w:lvl w:ilvl="8">
      <w:numFmt w:val="bullet"/>
      <w:lvlText w:val="•"/>
      <w:lvlJc w:val="left"/>
      <w:pPr>
        <w:widowControl w:val="1"/>
        <w:ind w:hanging="159" w:left="-259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rFonts w:ascii="Times New Roman" w:hAnsi="Times New Roman"/>
    </w:rPr>
  </w:style>
  <w:style w:default="1" w:styleId="Style_3_ch" w:type="character">
    <w:name w:val="Normal"/>
    <w:link w:val="Style_3"/>
    <w:rPr>
      <w:rFonts w:ascii="Times New Roman" w:hAnsi="Times New Roman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Table Paragraph"/>
    <w:basedOn w:val="Style_3"/>
    <w:link w:val="Style_8_ch"/>
  </w:style>
  <w:style w:styleId="Style_8_ch" w:type="character">
    <w:name w:val="Table Paragraph"/>
    <w:basedOn w:val="Style_3_ch"/>
    <w:link w:val="Style_8"/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Balloon Text"/>
    <w:basedOn w:val="Style_3"/>
    <w:link w:val="Style_11_ch"/>
    <w:rPr>
      <w:rFonts w:ascii="Tahoma" w:hAnsi="Tahoma"/>
      <w:sz w:val="16"/>
    </w:rPr>
  </w:style>
  <w:style w:styleId="Style_11_ch" w:type="character">
    <w:name w:val="Balloon Text"/>
    <w:basedOn w:val="Style_3_ch"/>
    <w:link w:val="Style_11"/>
    <w:rPr>
      <w:rFonts w:ascii="Tahoma" w:hAnsi="Tahoma"/>
      <w:sz w:val="16"/>
    </w:rPr>
  </w:style>
  <w:style w:styleId="Style_12" w:type="paragraph">
    <w:name w:val="List Paragraph"/>
    <w:basedOn w:val="Style_3"/>
    <w:link w:val="Style_12_ch"/>
  </w:style>
  <w:style w:styleId="Style_12_ch" w:type="character">
    <w:name w:val="List Paragraph"/>
    <w:basedOn w:val="Style_3_ch"/>
    <w:link w:val="Style_12"/>
  </w:style>
  <w:style w:styleId="Style_13" w:type="paragraph">
    <w:name w:val="toc 3"/>
    <w:next w:val="Style_3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3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3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3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toc 9"/>
    <w:next w:val="Style_3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3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3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3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" w:type="paragraph">
    <w:name w:val="Title"/>
    <w:basedOn w:val="Style_3"/>
    <w:link w:val="Style_2_ch"/>
    <w:uiPriority w:val="10"/>
    <w:qFormat/>
    <w:pPr>
      <w:widowControl w:val="1"/>
      <w:spacing w:before="233"/>
      <w:ind w:left="4"/>
      <w:jc w:val="center"/>
    </w:pPr>
    <w:rPr>
      <w:sz w:val="36"/>
    </w:rPr>
  </w:style>
  <w:style w:styleId="Style_2_ch" w:type="character">
    <w:name w:val="Title"/>
    <w:basedOn w:val="Style_3_ch"/>
    <w:link w:val="Style_2"/>
    <w:rPr>
      <w:sz w:val="36"/>
    </w:rPr>
  </w:style>
  <w:style w:styleId="Style_25" w:type="paragraph">
    <w:name w:val="heading 4"/>
    <w:next w:val="Style_3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3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styleId="Style_1" w:type="paragraph">
    <w:name w:val="Body Text"/>
    <w:basedOn w:val="Style_3"/>
    <w:link w:val="Style_1_ch"/>
    <w:rPr>
      <w:sz w:val="30"/>
    </w:rPr>
  </w:style>
  <w:style w:styleId="Style_1_ch" w:type="character">
    <w:name w:val="Body Text"/>
    <w:basedOn w:val="Style_3_ch"/>
    <w:link w:val="Style_1"/>
    <w:rPr>
      <w:sz w:val="30"/>
    </w:rPr>
  </w:style>
  <w:style w:styleId="Style_27" w:type="table">
    <w:name w:val="Table Normal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jpe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2024-11-06T06:18:00Z</dcterms:created>
  <dcterms:modified xsi:type="dcterms:W3CDTF">2026-08-26T13:39:46Z</dcterms:modified>
</cp:coreProperties>
</file>