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76B9C" w:rsidRPr="00876B9C" w:rsidRDefault="00876B9C" w:rsidP="00876B9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76B9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﻿</w:t>
      </w:r>
    </w:p>
    <w:p w:rsidR="00876B9C" w:rsidRPr="0049706E" w:rsidRDefault="0049706E" w:rsidP="007662BC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49706E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03.04</w:t>
      </w:r>
      <w:r w:rsidR="0097336F" w:rsidRPr="0049706E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.2023г.</w:t>
      </w:r>
      <w:r>
        <w:rPr>
          <w:rFonts w:ascii="Arial" w:eastAsia="Times New Roman" w:hAnsi="Arial" w:cs="Arial"/>
          <w:b/>
          <w:bCs/>
          <w:sz w:val="32"/>
          <w:szCs w:val="32"/>
          <w:lang w:eastAsia="ru-RU"/>
        </w:rPr>
        <w:t xml:space="preserve"> </w:t>
      </w:r>
      <w:bookmarkStart w:id="0" w:name="_GoBack"/>
      <w:bookmarkEnd w:id="0"/>
      <w:r w:rsidR="0097336F" w:rsidRPr="0049706E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№</w:t>
      </w:r>
      <w:r w:rsidRPr="0049706E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9</w:t>
      </w:r>
    </w:p>
    <w:p w:rsidR="00876B9C" w:rsidRPr="00876B9C" w:rsidRDefault="00876B9C" w:rsidP="007662BC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76B9C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РОССЙСКАЯ</w:t>
      </w:r>
      <w:r w:rsidR="007662BC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 xml:space="preserve"> </w:t>
      </w:r>
      <w:r w:rsidRPr="00876B9C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ФЕДЕРАЦИЯ</w:t>
      </w:r>
    </w:p>
    <w:p w:rsidR="00876B9C" w:rsidRPr="00876B9C" w:rsidRDefault="00876B9C" w:rsidP="007662BC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76B9C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ИРКУТСКАЯ</w:t>
      </w:r>
      <w:r w:rsidR="007662BC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 xml:space="preserve"> </w:t>
      </w:r>
      <w:r w:rsidRPr="00876B9C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ОБЛАСТЬ</w:t>
      </w:r>
    </w:p>
    <w:p w:rsidR="007662BC" w:rsidRDefault="007662BC" w:rsidP="007662BC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ЭХИРИТ-БУЛАГАТСКИЙ РАЙОН</w:t>
      </w:r>
    </w:p>
    <w:p w:rsidR="007662BC" w:rsidRDefault="007662BC" w:rsidP="007662BC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</w:pPr>
      <w:r w:rsidRPr="007662BC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МУНИЦИПАЛЬНОЕ</w:t>
      </w:r>
      <w:r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 xml:space="preserve"> </w:t>
      </w:r>
      <w:r w:rsidRPr="007662BC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ОБРАЗОВАНИЕ</w:t>
      </w:r>
      <w:r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 xml:space="preserve"> «ХАРАЗАРГАЙСКОЕ»</w:t>
      </w:r>
    </w:p>
    <w:p w:rsidR="007662BC" w:rsidRDefault="007662BC" w:rsidP="007662BC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АДМИНИСТРАЦИЯ</w:t>
      </w:r>
    </w:p>
    <w:p w:rsidR="00876B9C" w:rsidRPr="00876B9C" w:rsidRDefault="00876B9C" w:rsidP="007662BC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76B9C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ПОСТАНОВЛЕНИЕ</w:t>
      </w:r>
    </w:p>
    <w:p w:rsidR="00876B9C" w:rsidRPr="00876B9C" w:rsidRDefault="007662BC" w:rsidP="00876B9C">
      <w:pPr>
        <w:spacing w:after="0" w:line="240" w:lineRule="auto"/>
        <w:ind w:firstLine="567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 xml:space="preserve"> </w:t>
      </w:r>
    </w:p>
    <w:p w:rsidR="00876B9C" w:rsidRPr="007662BC" w:rsidRDefault="00876B9C" w:rsidP="007662BC">
      <w:pPr>
        <w:spacing w:after="0" w:line="240" w:lineRule="auto"/>
        <w:ind w:firstLine="567"/>
        <w:jc w:val="center"/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</w:pPr>
      <w:r w:rsidRPr="00876B9C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ОБ</w:t>
      </w:r>
      <w:r w:rsidR="007662BC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 xml:space="preserve"> </w:t>
      </w:r>
      <w:r w:rsidRPr="00876B9C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УТВЕРЖДЕНИИ</w:t>
      </w:r>
      <w:r w:rsidR="007662BC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 xml:space="preserve"> </w:t>
      </w:r>
      <w:r w:rsidRPr="00876B9C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ПРОГРАММЫ</w:t>
      </w:r>
      <w:r w:rsidR="007662BC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 xml:space="preserve"> </w:t>
      </w:r>
      <w:r w:rsidRPr="00876B9C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ПРОФИЛАКТИКИ</w:t>
      </w:r>
      <w:r w:rsidR="007662BC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 xml:space="preserve"> </w:t>
      </w:r>
      <w:r w:rsidRPr="00876B9C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РИСКОВ</w:t>
      </w:r>
      <w:r w:rsidR="007662B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876B9C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ПРИЧИНЕНИЯ</w:t>
      </w:r>
      <w:r w:rsidR="007662BC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 xml:space="preserve"> </w:t>
      </w:r>
      <w:r w:rsidRPr="00876B9C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ВРЕДА</w:t>
      </w:r>
      <w:r w:rsidR="007662BC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 xml:space="preserve"> </w:t>
      </w:r>
      <w:r w:rsidRPr="00876B9C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(УЩЕРБА)</w:t>
      </w:r>
      <w:r w:rsidR="007662BC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 xml:space="preserve"> </w:t>
      </w:r>
      <w:r w:rsidRPr="00876B9C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ОХРАНЯЕМЫМ</w:t>
      </w:r>
      <w:r w:rsidR="007662BC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 xml:space="preserve"> </w:t>
      </w:r>
      <w:r w:rsidRPr="00876B9C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ЗАКОНОМ</w:t>
      </w:r>
      <w:r w:rsidR="007662BC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 xml:space="preserve"> </w:t>
      </w:r>
      <w:r w:rsidRPr="00876B9C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ЦЕННОСТЯМ</w:t>
      </w:r>
      <w:r w:rsidR="007662BC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 xml:space="preserve"> </w:t>
      </w:r>
      <w:r w:rsidRPr="00876B9C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В</w:t>
      </w:r>
      <w:r w:rsidR="007662BC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 xml:space="preserve"> </w:t>
      </w:r>
      <w:r w:rsidRPr="00876B9C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СФЕРЕ</w:t>
      </w:r>
      <w:r w:rsidR="007662BC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 xml:space="preserve"> </w:t>
      </w:r>
      <w:r w:rsidRPr="00876B9C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МУНИЦИПАЛЬНОГО</w:t>
      </w:r>
      <w:r w:rsidR="007662BC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 xml:space="preserve"> </w:t>
      </w:r>
      <w:r w:rsidRPr="00876B9C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КОНТРОЛЯ</w:t>
      </w:r>
      <w:r w:rsidR="007662BC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 xml:space="preserve"> </w:t>
      </w:r>
      <w:r w:rsidR="007662BC" w:rsidRPr="007662BC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НА</w:t>
      </w:r>
      <w:r w:rsidR="007662BC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 xml:space="preserve"> </w:t>
      </w:r>
      <w:r w:rsidR="007662BC" w:rsidRPr="007662BC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АВТОМОБИЛЬНОМ</w:t>
      </w:r>
      <w:r w:rsidR="007662BC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 xml:space="preserve"> </w:t>
      </w:r>
      <w:r w:rsidR="007662BC" w:rsidRPr="007662BC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ТРАНСПОРТЕ,</w:t>
      </w:r>
      <w:r w:rsidR="007662BC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 xml:space="preserve"> </w:t>
      </w:r>
      <w:r w:rsidR="007662BC" w:rsidRPr="007662BC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ГОРОДСКОМ</w:t>
      </w:r>
      <w:r w:rsidR="007662BC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 xml:space="preserve"> </w:t>
      </w:r>
      <w:r w:rsidR="007662BC" w:rsidRPr="007662BC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НАЗЕМНОМ</w:t>
      </w:r>
      <w:r w:rsidR="007662BC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 xml:space="preserve"> </w:t>
      </w:r>
      <w:r w:rsidR="007662BC" w:rsidRPr="007662BC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ЭЛЕКТРИЧЕСКОМ</w:t>
      </w:r>
      <w:r w:rsidR="007662BC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 xml:space="preserve"> </w:t>
      </w:r>
      <w:r w:rsidR="007662BC" w:rsidRPr="007662BC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ТРАНСПОРТЕ</w:t>
      </w:r>
      <w:r w:rsidR="007662BC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 xml:space="preserve"> </w:t>
      </w:r>
      <w:r w:rsidR="007662BC" w:rsidRPr="007662BC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И</w:t>
      </w:r>
      <w:r w:rsidR="007662BC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 xml:space="preserve"> </w:t>
      </w:r>
      <w:r w:rsidR="007662BC" w:rsidRPr="007662BC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В</w:t>
      </w:r>
      <w:r w:rsidR="007662BC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 xml:space="preserve"> </w:t>
      </w:r>
      <w:r w:rsidR="007662BC" w:rsidRPr="007662BC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ДОРОЖНОМ</w:t>
      </w:r>
      <w:r w:rsidR="007662BC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 xml:space="preserve"> </w:t>
      </w:r>
      <w:r w:rsidR="007662BC" w:rsidRPr="007662BC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ХОЗЯЙСТВЕ</w:t>
      </w:r>
      <w:r w:rsidR="007662BC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 xml:space="preserve"> </w:t>
      </w:r>
      <w:r w:rsidR="007662BC" w:rsidRPr="007662BC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В</w:t>
      </w:r>
      <w:r w:rsidR="007662BC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 xml:space="preserve"> </w:t>
      </w:r>
      <w:r w:rsidR="007662BC" w:rsidRPr="007662BC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ГРАНИЦАХ</w:t>
      </w:r>
      <w:r w:rsidR="007662BC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 xml:space="preserve"> </w:t>
      </w:r>
      <w:r w:rsidR="007662BC" w:rsidRPr="007662BC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НАСЕЛЕННЫХ</w:t>
      </w:r>
      <w:r w:rsidR="007662BC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 xml:space="preserve"> </w:t>
      </w:r>
      <w:r w:rsidR="007662BC" w:rsidRPr="007662BC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ПУНКТОВ</w:t>
      </w:r>
      <w:r w:rsidR="007662BC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 xml:space="preserve"> </w:t>
      </w:r>
      <w:r w:rsidR="007662BC" w:rsidRPr="007662BC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МУНИЦИПАЛЬНОГО</w:t>
      </w:r>
      <w:r w:rsidR="007662BC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 xml:space="preserve"> </w:t>
      </w:r>
      <w:r w:rsidR="007662BC" w:rsidRPr="007662BC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ОБРАЗОВАНИЯ</w:t>
      </w:r>
      <w:r w:rsidR="007662BC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 xml:space="preserve"> </w:t>
      </w:r>
      <w:r w:rsidR="007662BC" w:rsidRPr="007662BC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«ХАРАЗАРГАЙСКОЕ»</w:t>
      </w:r>
      <w:r w:rsidR="007662BC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 xml:space="preserve"> НА </w:t>
      </w:r>
      <w:r w:rsidR="00BE1F2C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202</w:t>
      </w:r>
      <w:r w:rsidR="0097336F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3</w:t>
      </w:r>
      <w:r w:rsidR="007662BC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 xml:space="preserve"> </w:t>
      </w:r>
      <w:r w:rsidRPr="00876B9C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ГОД</w:t>
      </w:r>
    </w:p>
    <w:p w:rsidR="00876B9C" w:rsidRPr="00876B9C" w:rsidRDefault="007662BC" w:rsidP="00876B9C">
      <w:pPr>
        <w:spacing w:after="0" w:line="240" w:lineRule="auto"/>
        <w:ind w:firstLine="567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 xml:space="preserve"> </w:t>
      </w:r>
    </w:p>
    <w:p w:rsidR="00876B9C" w:rsidRPr="00876B9C" w:rsidRDefault="00876B9C" w:rsidP="00876B9C">
      <w:pPr>
        <w:spacing w:after="0" w:line="240" w:lineRule="auto"/>
        <w:ind w:firstLine="708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76B9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</w:t>
      </w:r>
      <w:r w:rsidR="007662B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876B9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соответствии</w:t>
      </w:r>
      <w:r w:rsidR="007662B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876B9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</w:t>
      </w:r>
      <w:r w:rsidR="007662B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876B9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Федеральным</w:t>
      </w:r>
      <w:r w:rsidR="007662B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законом от 31 июля 2020 года №</w:t>
      </w:r>
      <w:r w:rsidRPr="00876B9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248-ФЗ</w:t>
      </w:r>
      <w:r w:rsidR="007662B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876B9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«О</w:t>
      </w:r>
      <w:r w:rsidR="007662B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876B9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государственном</w:t>
      </w:r>
      <w:r w:rsidR="007662B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876B9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контроле</w:t>
      </w:r>
      <w:r w:rsidR="007662B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876B9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(надзоре)</w:t>
      </w:r>
      <w:r w:rsidR="007662B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876B9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и</w:t>
      </w:r>
      <w:r w:rsidR="007662B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876B9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муниципальном</w:t>
      </w:r>
      <w:r w:rsidR="007662B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876B9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контроле</w:t>
      </w:r>
      <w:r w:rsidR="007662B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876B9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</w:t>
      </w:r>
      <w:r w:rsidR="007662B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876B9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Российской</w:t>
      </w:r>
      <w:r w:rsidR="007662B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876B9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Федерации»,</w:t>
      </w:r>
      <w:r w:rsidR="007662B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876B9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Федеральным</w:t>
      </w:r>
      <w:r w:rsidR="007662B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876B9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з</w:t>
      </w:r>
      <w:r w:rsidR="007662B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аконом от 6 октября 2003 года №</w:t>
      </w:r>
      <w:r w:rsidRPr="00876B9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131-ФЗ</w:t>
      </w:r>
      <w:r w:rsidR="007662B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876B9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«Об</w:t>
      </w:r>
      <w:r w:rsidR="007662B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876B9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общих</w:t>
      </w:r>
      <w:r w:rsidR="007662B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876B9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принципах</w:t>
      </w:r>
      <w:r w:rsidR="007662B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876B9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организации</w:t>
      </w:r>
      <w:r w:rsidR="007662B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876B9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местного</w:t>
      </w:r>
      <w:r w:rsidR="007662B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876B9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самоуправления</w:t>
      </w:r>
      <w:r w:rsidR="007662B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876B9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</w:t>
      </w:r>
      <w:r w:rsidR="007662B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876B9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Российской</w:t>
      </w:r>
      <w:r w:rsidR="007662B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876B9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Федерации»,</w:t>
      </w:r>
      <w:r w:rsidR="007662B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876B9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руководствуясь</w:t>
      </w:r>
      <w:r w:rsidR="007662B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876B9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Устав</w:t>
      </w:r>
      <w:r w:rsidR="007662B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ом </w:t>
      </w:r>
      <w:r w:rsidRPr="00876B9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муниципального</w:t>
      </w:r>
      <w:r w:rsidR="007662B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876B9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образования</w:t>
      </w:r>
      <w:r w:rsidR="007662B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«Харазаргайское»</w:t>
      </w:r>
      <w:r w:rsidRPr="00876B9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,</w:t>
      </w:r>
      <w:r w:rsidR="007662B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876B9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администрация</w:t>
      </w:r>
      <w:r w:rsidR="007662B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="007662BC" w:rsidRPr="007662B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муниципального</w:t>
      </w:r>
      <w:r w:rsidR="007662B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="007662BC" w:rsidRPr="007662B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образования</w:t>
      </w:r>
      <w:r w:rsidR="007662B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="007662BC" w:rsidRPr="007662B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«Харазаргайское»</w:t>
      </w:r>
    </w:p>
    <w:p w:rsidR="00876B9C" w:rsidRPr="00876B9C" w:rsidRDefault="007662BC" w:rsidP="00876B9C">
      <w:pPr>
        <w:spacing w:after="0" w:line="240" w:lineRule="auto"/>
        <w:ind w:firstLine="708"/>
        <w:jc w:val="righ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</w:p>
    <w:p w:rsidR="00876B9C" w:rsidRPr="00876B9C" w:rsidRDefault="00876B9C" w:rsidP="007662BC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76B9C"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  <w:t>ПОСТАНОВЛЯЕТ:</w:t>
      </w:r>
    </w:p>
    <w:p w:rsidR="00876B9C" w:rsidRPr="00876B9C" w:rsidRDefault="007662BC" w:rsidP="00876B9C">
      <w:pPr>
        <w:spacing w:after="0" w:line="240" w:lineRule="auto"/>
        <w:ind w:firstLine="708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  <w:t xml:space="preserve">             </w:t>
      </w:r>
    </w:p>
    <w:p w:rsidR="00876B9C" w:rsidRPr="00876B9C" w:rsidRDefault="007662BC" w:rsidP="007662BC">
      <w:pPr>
        <w:numPr>
          <w:ilvl w:val="0"/>
          <w:numId w:val="1"/>
        </w:numPr>
        <w:spacing w:after="0" w:line="240" w:lineRule="auto"/>
        <w:ind w:left="0" w:firstLine="720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 xml:space="preserve">  </w:t>
      </w:r>
      <w:r w:rsidR="00876B9C" w:rsidRPr="00876B9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Утвердить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="00876B9C" w:rsidRPr="00876B9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Программу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="00876B9C" w:rsidRPr="00876B9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профилактики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="00876B9C" w:rsidRPr="00876B9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рисков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7662BC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причинения</w:t>
      </w:r>
      <w:r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 xml:space="preserve"> </w:t>
      </w:r>
      <w:r w:rsidRPr="007662BC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вреда</w:t>
      </w:r>
      <w:r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 xml:space="preserve"> </w:t>
      </w:r>
      <w:r w:rsidRPr="007662BC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(ущерба)</w:t>
      </w:r>
      <w:r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 xml:space="preserve"> </w:t>
      </w:r>
      <w:r w:rsidRPr="007662BC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охраняемым</w:t>
      </w:r>
      <w:r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 xml:space="preserve"> </w:t>
      </w:r>
      <w:r w:rsidRPr="007662BC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законом</w:t>
      </w:r>
      <w:r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 xml:space="preserve"> </w:t>
      </w:r>
      <w:r w:rsidRPr="007662BC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ценностям</w:t>
      </w:r>
      <w:r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 xml:space="preserve"> </w:t>
      </w:r>
      <w:r w:rsidRPr="007662BC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в</w:t>
      </w:r>
      <w:r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 xml:space="preserve"> </w:t>
      </w:r>
      <w:r w:rsidRPr="007662BC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сфере</w:t>
      </w:r>
      <w:r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 xml:space="preserve"> </w:t>
      </w:r>
      <w:r w:rsidRPr="007662BC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муниципального</w:t>
      </w:r>
      <w:r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 xml:space="preserve"> </w:t>
      </w:r>
      <w:r w:rsidRPr="007662BC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контроля</w:t>
      </w:r>
      <w:r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 xml:space="preserve"> </w:t>
      </w:r>
      <w:r w:rsidRPr="007662BC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на</w:t>
      </w:r>
      <w:r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 xml:space="preserve"> </w:t>
      </w:r>
      <w:r w:rsidRPr="007662BC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автомобильном</w:t>
      </w:r>
      <w:r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 xml:space="preserve"> </w:t>
      </w:r>
      <w:r w:rsidRPr="007662BC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транспорте,</w:t>
      </w:r>
      <w:r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 xml:space="preserve"> </w:t>
      </w:r>
      <w:r w:rsidRPr="007662BC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городском</w:t>
      </w:r>
      <w:r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 xml:space="preserve"> </w:t>
      </w:r>
      <w:r w:rsidRPr="007662BC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наземном</w:t>
      </w:r>
      <w:r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 xml:space="preserve"> </w:t>
      </w:r>
      <w:r w:rsidRPr="007662BC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электрическом</w:t>
      </w:r>
      <w:r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 xml:space="preserve"> </w:t>
      </w:r>
      <w:r w:rsidRPr="007662BC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транспорте</w:t>
      </w:r>
      <w:r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 xml:space="preserve"> </w:t>
      </w:r>
      <w:r w:rsidRPr="007662BC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и</w:t>
      </w:r>
      <w:r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 xml:space="preserve"> </w:t>
      </w:r>
      <w:r w:rsidRPr="007662BC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в</w:t>
      </w:r>
      <w:r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 xml:space="preserve"> </w:t>
      </w:r>
      <w:r w:rsidRPr="007662BC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дорожном</w:t>
      </w:r>
      <w:r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 xml:space="preserve"> </w:t>
      </w:r>
      <w:r w:rsidRPr="007662BC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хозяйстве</w:t>
      </w:r>
      <w:r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 xml:space="preserve"> </w:t>
      </w:r>
      <w:r w:rsidRPr="007662BC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в</w:t>
      </w:r>
      <w:r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 xml:space="preserve"> </w:t>
      </w:r>
      <w:r w:rsidRPr="007662BC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границах</w:t>
      </w:r>
      <w:r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 xml:space="preserve"> </w:t>
      </w:r>
      <w:r w:rsidRPr="007662BC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населенных</w:t>
      </w:r>
      <w:r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 xml:space="preserve"> </w:t>
      </w:r>
      <w:r w:rsidRPr="007662BC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пункт</w:t>
      </w:r>
      <w:r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ов муниципального образования «Х</w:t>
      </w:r>
      <w:r w:rsidRPr="007662BC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аразаргайское»</w:t>
      </w:r>
      <w:r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 xml:space="preserve"> </w:t>
      </w:r>
      <w:r w:rsidRPr="007662BC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на</w:t>
      </w:r>
      <w:r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 xml:space="preserve"> </w:t>
      </w:r>
      <w:r w:rsidR="00BE1F2C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202</w:t>
      </w:r>
      <w:r w:rsidR="0097336F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3</w:t>
      </w:r>
      <w:r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 xml:space="preserve"> </w:t>
      </w:r>
      <w:r w:rsidRPr="007662BC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год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="00876B9C" w:rsidRPr="00876B9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(Приложение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№1</w:t>
      </w:r>
      <w:r w:rsidR="00876B9C" w:rsidRPr="00876B9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).</w:t>
      </w:r>
    </w:p>
    <w:p w:rsidR="007662BC" w:rsidRDefault="007662BC" w:rsidP="007662BC">
      <w:pPr>
        <w:numPr>
          <w:ilvl w:val="0"/>
          <w:numId w:val="1"/>
        </w:numPr>
        <w:spacing w:after="0" w:line="240" w:lineRule="auto"/>
        <w:ind w:left="0" w:firstLine="720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 xml:space="preserve">  </w:t>
      </w:r>
      <w:r w:rsidRPr="007662B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Опубликовать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7662B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настоящее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7662B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постановление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7662B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7662B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газете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7662B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«Вестник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7662B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МО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7662B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«Харазаргайское»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7662B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и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7662B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разместить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7662B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на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7662B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официальном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7662B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сайте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7662B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администрации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7662B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муниципального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7662B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образования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7662B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«Харазаргайское»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7662B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7662B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информационно-телекоммуникационной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7662B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сети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7662B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«Интернет».</w:t>
      </w:r>
    </w:p>
    <w:p w:rsidR="007662BC" w:rsidRPr="007662BC" w:rsidRDefault="007662BC" w:rsidP="007662BC">
      <w:pPr>
        <w:numPr>
          <w:ilvl w:val="0"/>
          <w:numId w:val="1"/>
        </w:numPr>
        <w:spacing w:after="0" w:line="240" w:lineRule="auto"/>
        <w:ind w:left="0" w:firstLine="720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662B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Контроль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7662B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за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7662B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исполнением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7662B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настоящего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7662B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постановления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7662B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оставляю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7662B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за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7662B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собой.</w:t>
      </w:r>
    </w:p>
    <w:p w:rsidR="007662BC" w:rsidRPr="007662BC" w:rsidRDefault="007662BC" w:rsidP="007662BC">
      <w:pPr>
        <w:numPr>
          <w:ilvl w:val="0"/>
          <w:numId w:val="1"/>
        </w:numPr>
        <w:spacing w:after="0" w:line="240" w:lineRule="auto"/>
        <w:ind w:left="0" w:firstLine="720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662B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Настоящее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7662B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постановление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7662B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вступает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7662B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7662B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силу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7662B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со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7662B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дня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7662B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его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7662B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официального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7662B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опубликования.</w:t>
      </w:r>
    </w:p>
    <w:p w:rsidR="00876B9C" w:rsidRPr="00876B9C" w:rsidRDefault="007662BC" w:rsidP="007662BC">
      <w:pPr>
        <w:spacing w:after="0" w:line="240" w:lineRule="auto"/>
        <w:ind w:firstLine="720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                   </w:t>
      </w:r>
    </w:p>
    <w:p w:rsidR="007662BC" w:rsidRPr="00653543" w:rsidRDefault="007662BC" w:rsidP="007662BC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65354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Глава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65354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муниципального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65354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образования</w:t>
      </w:r>
    </w:p>
    <w:p w:rsidR="007662BC" w:rsidRPr="00CD5B35" w:rsidRDefault="007662BC" w:rsidP="007662BC">
      <w:pPr>
        <w:jc w:val="both"/>
        <w:rPr>
          <w:rFonts w:ascii="Arial" w:hAnsi="Arial" w:cs="Arial"/>
          <w:color w:val="000000"/>
        </w:rPr>
      </w:pPr>
      <w:r w:rsidRPr="0065354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«</w:t>
      </w:r>
      <w:r w:rsidR="00211E2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Харазаргайское</w:t>
      </w:r>
      <w:r w:rsidR="00211E2C" w:rsidRPr="0065354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» </w:t>
      </w:r>
      <w:r w:rsidR="00211E2C" w:rsidRPr="0065354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ab/>
      </w:r>
      <w:r w:rsidR="00211E2C" w:rsidRPr="0065354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ab/>
      </w:r>
      <w:r w:rsidR="00211E2C" w:rsidRPr="0065354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ab/>
      </w:r>
      <w:r w:rsidR="00211E2C" w:rsidRPr="0065354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ab/>
      </w:r>
      <w:r w:rsidR="00211E2C" w:rsidRPr="0065354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ab/>
      </w:r>
      <w:r w:rsidR="00211E2C" w:rsidRPr="0065354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ab/>
      </w:r>
      <w:r w:rsidR="00211E2C" w:rsidRPr="0065354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ab/>
      </w:r>
      <w:r w:rsidR="00211E2C" w:rsidRPr="0065354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ab/>
      </w:r>
      <w:r w:rsidR="00211E2C" w:rsidRPr="0065354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ab/>
        <w:t>Д.Н</w:t>
      </w:r>
      <w:r>
        <w:rPr>
          <w:rFonts w:ascii="Arial" w:hAnsi="Arial" w:cs="Arial"/>
          <w:color w:val="000000"/>
        </w:rPr>
        <w:t>.Хинхаев</w:t>
      </w:r>
    </w:p>
    <w:p w:rsidR="00876B9C" w:rsidRPr="00876B9C" w:rsidRDefault="007662BC" w:rsidP="00876B9C">
      <w:pPr>
        <w:spacing w:after="0" w:line="240" w:lineRule="auto"/>
        <w:ind w:left="5940" w:firstLine="567"/>
        <w:jc w:val="righ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8"/>
          <w:szCs w:val="28"/>
          <w:lang w:eastAsia="ru-RU"/>
        </w:rPr>
        <w:t xml:space="preserve"> </w:t>
      </w:r>
    </w:p>
    <w:p w:rsidR="00220323" w:rsidRDefault="00220323" w:rsidP="007662BC">
      <w:pPr>
        <w:spacing w:after="0" w:line="240" w:lineRule="auto"/>
        <w:ind w:left="5940" w:firstLine="567"/>
        <w:jc w:val="righ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7662BC" w:rsidRDefault="007662BC" w:rsidP="007662BC">
      <w:pPr>
        <w:spacing w:after="0" w:line="240" w:lineRule="auto"/>
        <w:ind w:left="5940" w:firstLine="567"/>
        <w:jc w:val="righ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</w:p>
    <w:p w:rsidR="007662BC" w:rsidRPr="007662BC" w:rsidRDefault="007662BC" w:rsidP="007662BC">
      <w:pPr>
        <w:spacing w:after="0" w:line="240" w:lineRule="auto"/>
        <w:ind w:left="5940" w:firstLine="567"/>
        <w:jc w:val="righ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662BC">
        <w:rPr>
          <w:rFonts w:ascii="Courier New" w:eastAsia="Times New Roman" w:hAnsi="Courier New" w:cs="Courier New"/>
          <w:color w:val="000000"/>
          <w:lang w:eastAsia="ru-RU"/>
        </w:rPr>
        <w:lastRenderedPageBreak/>
        <w:t>Приложение</w:t>
      </w:r>
      <w:r>
        <w:rPr>
          <w:rFonts w:ascii="Courier New" w:eastAsia="Times New Roman" w:hAnsi="Courier New" w:cs="Courier New"/>
          <w:color w:val="000000"/>
          <w:lang w:eastAsia="ru-RU"/>
        </w:rPr>
        <w:t xml:space="preserve"> </w:t>
      </w:r>
      <w:r w:rsidRPr="007662BC">
        <w:rPr>
          <w:rFonts w:ascii="Courier New" w:eastAsia="Times New Roman" w:hAnsi="Courier New" w:cs="Courier New"/>
          <w:color w:val="000000"/>
          <w:lang w:eastAsia="ru-RU"/>
        </w:rPr>
        <w:t>№1</w:t>
      </w:r>
    </w:p>
    <w:p w:rsidR="007662BC" w:rsidRPr="007662BC" w:rsidRDefault="007662BC" w:rsidP="007662BC">
      <w:pPr>
        <w:spacing w:after="0" w:line="240" w:lineRule="auto"/>
        <w:ind w:firstLine="567"/>
        <w:jc w:val="right"/>
        <w:rPr>
          <w:rFonts w:ascii="Courier New" w:eastAsia="Times New Roman" w:hAnsi="Courier New" w:cs="Courier New"/>
          <w:color w:val="000000"/>
          <w:lang w:eastAsia="ru-RU"/>
        </w:rPr>
      </w:pPr>
      <w:r w:rsidRPr="007662BC">
        <w:rPr>
          <w:rFonts w:ascii="Courier New" w:eastAsia="Times New Roman" w:hAnsi="Courier New" w:cs="Courier New"/>
          <w:color w:val="000000"/>
          <w:lang w:eastAsia="ru-RU"/>
        </w:rPr>
        <w:t>к</w:t>
      </w:r>
      <w:r>
        <w:rPr>
          <w:rFonts w:ascii="Courier New" w:eastAsia="Times New Roman" w:hAnsi="Courier New" w:cs="Courier New"/>
          <w:color w:val="000000"/>
          <w:lang w:eastAsia="ru-RU"/>
        </w:rPr>
        <w:t xml:space="preserve"> </w:t>
      </w:r>
      <w:r w:rsidRPr="007662BC">
        <w:rPr>
          <w:rFonts w:ascii="Courier New" w:eastAsia="Times New Roman" w:hAnsi="Courier New" w:cs="Courier New"/>
          <w:color w:val="000000"/>
          <w:lang w:eastAsia="ru-RU"/>
        </w:rPr>
        <w:t>постановлению</w:t>
      </w:r>
      <w:r>
        <w:rPr>
          <w:rFonts w:ascii="Courier New" w:eastAsia="Times New Roman" w:hAnsi="Courier New" w:cs="Courier New"/>
          <w:color w:val="000000"/>
          <w:lang w:eastAsia="ru-RU"/>
        </w:rPr>
        <w:t xml:space="preserve"> </w:t>
      </w:r>
      <w:r w:rsidRPr="007662BC">
        <w:rPr>
          <w:rFonts w:ascii="Courier New" w:eastAsia="Times New Roman" w:hAnsi="Courier New" w:cs="Courier New"/>
          <w:color w:val="000000"/>
          <w:lang w:eastAsia="ru-RU"/>
        </w:rPr>
        <w:t>администрации</w:t>
      </w:r>
      <w:r>
        <w:rPr>
          <w:rFonts w:ascii="Courier New" w:eastAsia="Times New Roman" w:hAnsi="Courier New" w:cs="Courier New"/>
          <w:color w:val="000000"/>
          <w:lang w:eastAsia="ru-RU"/>
        </w:rPr>
        <w:t xml:space="preserve"> </w:t>
      </w:r>
      <w:r w:rsidRPr="007662BC">
        <w:rPr>
          <w:rFonts w:ascii="Courier New" w:eastAsia="Times New Roman" w:hAnsi="Courier New" w:cs="Courier New"/>
          <w:color w:val="000000"/>
          <w:lang w:eastAsia="ru-RU"/>
        </w:rPr>
        <w:t>муниципального</w:t>
      </w:r>
      <w:r>
        <w:rPr>
          <w:rFonts w:ascii="Courier New" w:eastAsia="Times New Roman" w:hAnsi="Courier New" w:cs="Courier New"/>
          <w:color w:val="000000"/>
          <w:lang w:eastAsia="ru-RU"/>
        </w:rPr>
        <w:t xml:space="preserve"> </w:t>
      </w:r>
      <w:r w:rsidRPr="007662BC">
        <w:rPr>
          <w:rFonts w:ascii="Courier New" w:eastAsia="Times New Roman" w:hAnsi="Courier New" w:cs="Courier New"/>
          <w:color w:val="000000"/>
          <w:lang w:eastAsia="ru-RU"/>
        </w:rPr>
        <w:t>образования</w:t>
      </w:r>
      <w:r>
        <w:rPr>
          <w:rFonts w:ascii="Courier New" w:eastAsia="Times New Roman" w:hAnsi="Courier New" w:cs="Courier New"/>
          <w:color w:val="000000"/>
          <w:lang w:eastAsia="ru-RU"/>
        </w:rPr>
        <w:t xml:space="preserve"> </w:t>
      </w:r>
      <w:r w:rsidRPr="007662BC">
        <w:rPr>
          <w:rFonts w:ascii="Courier New" w:eastAsia="Times New Roman" w:hAnsi="Courier New" w:cs="Courier New"/>
          <w:color w:val="000000"/>
          <w:lang w:eastAsia="ru-RU"/>
        </w:rPr>
        <w:t>«Харазаргайское»</w:t>
      </w:r>
      <w:r>
        <w:rPr>
          <w:rFonts w:ascii="Courier New" w:eastAsia="Times New Roman" w:hAnsi="Courier New" w:cs="Courier New"/>
          <w:color w:val="000000"/>
          <w:lang w:eastAsia="ru-RU"/>
        </w:rPr>
        <w:t xml:space="preserve"> </w:t>
      </w:r>
      <w:r w:rsidRPr="007662BC">
        <w:rPr>
          <w:rFonts w:ascii="Courier New" w:eastAsia="Times New Roman" w:hAnsi="Courier New" w:cs="Courier New"/>
          <w:color w:val="000000"/>
          <w:lang w:eastAsia="ru-RU"/>
        </w:rPr>
        <w:t>от</w:t>
      </w:r>
      <w:r>
        <w:rPr>
          <w:rFonts w:ascii="Courier New" w:eastAsia="Times New Roman" w:hAnsi="Courier New" w:cs="Courier New"/>
          <w:color w:val="000000"/>
          <w:lang w:eastAsia="ru-RU"/>
        </w:rPr>
        <w:t xml:space="preserve"> </w:t>
      </w:r>
      <w:r w:rsidR="0097336F" w:rsidRPr="0049706E">
        <w:rPr>
          <w:rFonts w:ascii="Courier New" w:eastAsia="Times New Roman" w:hAnsi="Courier New" w:cs="Courier New"/>
          <w:lang w:eastAsia="ru-RU"/>
        </w:rPr>
        <w:t>0</w:t>
      </w:r>
      <w:r w:rsidR="0049706E" w:rsidRPr="0049706E">
        <w:rPr>
          <w:rFonts w:ascii="Courier New" w:eastAsia="Times New Roman" w:hAnsi="Courier New" w:cs="Courier New"/>
          <w:lang w:eastAsia="ru-RU"/>
        </w:rPr>
        <w:t>3.04</w:t>
      </w:r>
      <w:r w:rsidR="0097336F" w:rsidRPr="0049706E">
        <w:rPr>
          <w:rFonts w:ascii="Courier New" w:eastAsia="Times New Roman" w:hAnsi="Courier New" w:cs="Courier New"/>
          <w:lang w:eastAsia="ru-RU"/>
        </w:rPr>
        <w:t>.2023г.№</w:t>
      </w:r>
      <w:r w:rsidR="0049706E" w:rsidRPr="0049706E">
        <w:rPr>
          <w:rFonts w:ascii="Courier New" w:eastAsia="Times New Roman" w:hAnsi="Courier New" w:cs="Courier New"/>
          <w:lang w:eastAsia="ru-RU"/>
        </w:rPr>
        <w:t>9</w:t>
      </w:r>
    </w:p>
    <w:p w:rsidR="00876B9C" w:rsidRPr="00876B9C" w:rsidRDefault="007662BC" w:rsidP="007662B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</w:p>
    <w:p w:rsidR="00876B9C" w:rsidRDefault="00876B9C" w:rsidP="007662BC">
      <w:pPr>
        <w:spacing w:after="0" w:line="240" w:lineRule="auto"/>
        <w:ind w:firstLine="567"/>
        <w:jc w:val="center"/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</w:pPr>
      <w:r w:rsidRPr="00876B9C"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  <w:t>ПРОГРАММА</w:t>
      </w:r>
      <w:r w:rsidR="007662BC"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  <w:t xml:space="preserve"> </w:t>
      </w:r>
      <w:r w:rsidRPr="00876B9C"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  <w:t>ПРОФИЛАКТИКИ</w:t>
      </w:r>
      <w:r w:rsidR="007662BC"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  <w:t xml:space="preserve"> </w:t>
      </w:r>
      <w:r w:rsidRPr="00876B9C"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  <w:t>РИСКОВ</w:t>
      </w:r>
      <w:r w:rsidR="007662BC"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  <w:t xml:space="preserve"> </w:t>
      </w:r>
      <w:r w:rsidR="007662BC" w:rsidRPr="007662BC"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  <w:t>ПРИЧИНЕНИЯ</w:t>
      </w:r>
      <w:r w:rsidR="007662BC"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  <w:t xml:space="preserve"> </w:t>
      </w:r>
      <w:r w:rsidR="007662BC" w:rsidRPr="007662BC"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  <w:t>ВРЕДА</w:t>
      </w:r>
      <w:r w:rsidR="007662BC"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  <w:t xml:space="preserve"> </w:t>
      </w:r>
      <w:r w:rsidR="007662BC" w:rsidRPr="007662BC"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  <w:t>(УЩЕРБА)</w:t>
      </w:r>
      <w:r w:rsidR="007662BC"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  <w:t xml:space="preserve"> </w:t>
      </w:r>
      <w:r w:rsidR="007662BC" w:rsidRPr="007662BC"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  <w:t>ОХРАНЯЕМЫМ</w:t>
      </w:r>
      <w:r w:rsidR="007662BC"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  <w:t xml:space="preserve"> </w:t>
      </w:r>
      <w:r w:rsidR="007662BC" w:rsidRPr="007662BC"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  <w:t>ЗАКОНОМ</w:t>
      </w:r>
      <w:r w:rsidR="007662BC"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  <w:t xml:space="preserve"> </w:t>
      </w:r>
      <w:r w:rsidR="007662BC" w:rsidRPr="007662BC"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  <w:t>ЦЕННОСТЯМ</w:t>
      </w:r>
      <w:r w:rsidR="007662BC"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  <w:t xml:space="preserve"> </w:t>
      </w:r>
      <w:r w:rsidR="007662BC" w:rsidRPr="007662BC"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  <w:t>В</w:t>
      </w:r>
      <w:r w:rsidR="007662BC"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  <w:t xml:space="preserve"> </w:t>
      </w:r>
      <w:r w:rsidR="007662BC" w:rsidRPr="007662BC"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  <w:t>СФЕРЕ</w:t>
      </w:r>
      <w:r w:rsidR="007662BC"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  <w:t xml:space="preserve"> </w:t>
      </w:r>
      <w:r w:rsidR="007662BC" w:rsidRPr="007662BC"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  <w:t>МУНИЦИПАЛЬНОГО</w:t>
      </w:r>
      <w:r w:rsidR="007662BC"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  <w:t xml:space="preserve"> </w:t>
      </w:r>
      <w:r w:rsidR="007662BC" w:rsidRPr="007662BC"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  <w:t>КОНТРОЛЯ</w:t>
      </w:r>
      <w:r w:rsidR="007662BC"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  <w:t xml:space="preserve"> </w:t>
      </w:r>
      <w:r w:rsidR="007662BC" w:rsidRPr="007662BC"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  <w:t>НА</w:t>
      </w:r>
      <w:r w:rsidR="007662BC"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  <w:t xml:space="preserve"> </w:t>
      </w:r>
      <w:r w:rsidR="007662BC" w:rsidRPr="007662BC"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  <w:t>АВТОМОБИЛЬНОМ</w:t>
      </w:r>
      <w:r w:rsidR="007662BC"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  <w:t xml:space="preserve"> </w:t>
      </w:r>
      <w:r w:rsidR="007662BC" w:rsidRPr="007662BC"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  <w:t>ТРАНСПОРТЕ,</w:t>
      </w:r>
      <w:r w:rsidR="007662BC"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  <w:t xml:space="preserve"> </w:t>
      </w:r>
      <w:r w:rsidR="007662BC" w:rsidRPr="007662BC"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  <w:t>ГОРОДСКОМ</w:t>
      </w:r>
      <w:r w:rsidR="007662BC"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  <w:t xml:space="preserve"> </w:t>
      </w:r>
      <w:r w:rsidR="007662BC" w:rsidRPr="007662BC"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  <w:t>НАЗЕМНОМ</w:t>
      </w:r>
      <w:r w:rsidR="007662BC"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  <w:t xml:space="preserve"> </w:t>
      </w:r>
      <w:r w:rsidR="007662BC" w:rsidRPr="007662BC"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  <w:t>ЭЛЕКТРИЧЕСКОМ</w:t>
      </w:r>
      <w:r w:rsidR="007662BC"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  <w:t xml:space="preserve"> </w:t>
      </w:r>
      <w:r w:rsidR="007662BC" w:rsidRPr="007662BC"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  <w:t>ТРАНСПОРТЕ</w:t>
      </w:r>
      <w:r w:rsidR="007662BC"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  <w:t xml:space="preserve"> </w:t>
      </w:r>
      <w:r w:rsidR="007662BC" w:rsidRPr="007662BC"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  <w:t>И</w:t>
      </w:r>
      <w:r w:rsidR="007662BC"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  <w:t xml:space="preserve"> </w:t>
      </w:r>
      <w:r w:rsidR="007662BC" w:rsidRPr="007662BC"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  <w:t>В</w:t>
      </w:r>
      <w:r w:rsidR="007662BC"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  <w:t xml:space="preserve"> </w:t>
      </w:r>
      <w:r w:rsidR="007662BC" w:rsidRPr="007662BC"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  <w:t>ДОРОЖНОМ</w:t>
      </w:r>
      <w:r w:rsidR="007662BC"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  <w:t xml:space="preserve"> </w:t>
      </w:r>
      <w:r w:rsidR="007662BC" w:rsidRPr="007662BC"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  <w:t>ХОЗЯЙСТВЕ</w:t>
      </w:r>
      <w:r w:rsidR="007662BC"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  <w:t xml:space="preserve"> </w:t>
      </w:r>
      <w:r w:rsidR="007662BC" w:rsidRPr="007662BC"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  <w:t>В</w:t>
      </w:r>
      <w:r w:rsidR="007662BC"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  <w:t xml:space="preserve"> </w:t>
      </w:r>
      <w:r w:rsidR="007662BC" w:rsidRPr="007662BC"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  <w:t>ГРАНИЦАХ</w:t>
      </w:r>
      <w:r w:rsidR="007662BC"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  <w:t xml:space="preserve"> </w:t>
      </w:r>
      <w:r w:rsidR="007662BC" w:rsidRPr="007662BC"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  <w:t>НАСЕЛЕННЫХ</w:t>
      </w:r>
      <w:r w:rsidR="007662BC"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  <w:t xml:space="preserve"> </w:t>
      </w:r>
      <w:r w:rsidR="007662BC" w:rsidRPr="007662BC"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  <w:t>ПУНКТОВ</w:t>
      </w:r>
      <w:r w:rsidR="007662BC"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  <w:t xml:space="preserve"> </w:t>
      </w:r>
      <w:r w:rsidR="007662BC" w:rsidRPr="007662BC"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  <w:t>МУНИЦИПАЛЬНОГО</w:t>
      </w:r>
      <w:r w:rsidR="007662BC"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  <w:t xml:space="preserve"> </w:t>
      </w:r>
      <w:r w:rsidR="007662BC" w:rsidRPr="007662BC"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  <w:t>ОБРАЗОВАНИЯ</w:t>
      </w:r>
      <w:r w:rsidR="007662BC"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  <w:t xml:space="preserve"> </w:t>
      </w:r>
      <w:r w:rsidR="007662BC" w:rsidRPr="007662BC"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  <w:t>«ХАРАЗАРГАЙСКОЕ»</w:t>
      </w:r>
      <w:r w:rsidR="007662BC"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  <w:t xml:space="preserve"> </w:t>
      </w:r>
      <w:r w:rsidR="007662BC" w:rsidRPr="007662BC"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  <w:t>НА</w:t>
      </w:r>
      <w:r w:rsidR="007662BC"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  <w:t xml:space="preserve"> </w:t>
      </w:r>
      <w:r w:rsidR="00BE1F2C"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  <w:t>202</w:t>
      </w:r>
      <w:r w:rsidR="0097336F"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  <w:t>3</w:t>
      </w:r>
      <w:r w:rsidR="007662BC"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  <w:t xml:space="preserve"> </w:t>
      </w:r>
      <w:r w:rsidR="007662BC" w:rsidRPr="007662BC"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  <w:t>ГОД</w:t>
      </w:r>
      <w:r w:rsidR="007662BC"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  <w:t xml:space="preserve"> </w:t>
      </w:r>
    </w:p>
    <w:p w:rsidR="00BE1F2C" w:rsidRDefault="00BE1F2C" w:rsidP="007662BC">
      <w:pPr>
        <w:spacing w:after="0" w:line="240" w:lineRule="auto"/>
        <w:ind w:firstLine="567"/>
        <w:jc w:val="center"/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</w:pPr>
    </w:p>
    <w:p w:rsidR="00BE1F2C" w:rsidRPr="00876B9C" w:rsidRDefault="00BE1F2C" w:rsidP="00BE1F2C">
      <w:pPr>
        <w:spacing w:after="0" w:line="240" w:lineRule="auto"/>
        <w:ind w:firstLine="567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76B9C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1.</w:t>
      </w:r>
      <w:r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 xml:space="preserve"> </w:t>
      </w:r>
      <w:r w:rsidRPr="00876B9C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Анализ</w:t>
      </w:r>
      <w:r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 xml:space="preserve"> </w:t>
      </w:r>
      <w:r w:rsidRPr="00876B9C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текущего</w:t>
      </w:r>
      <w:r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 xml:space="preserve"> </w:t>
      </w:r>
      <w:r w:rsidRPr="00876B9C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состояния</w:t>
      </w:r>
      <w:r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 xml:space="preserve"> </w:t>
      </w:r>
      <w:r w:rsidRPr="00876B9C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осуществления</w:t>
      </w:r>
      <w:r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 xml:space="preserve"> </w:t>
      </w:r>
      <w:r w:rsidRPr="00876B9C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муниципального</w:t>
      </w:r>
      <w:r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 xml:space="preserve">   </w:t>
      </w:r>
      <w:r w:rsidRPr="00876B9C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контроля,</w:t>
      </w:r>
      <w:r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 xml:space="preserve"> </w:t>
      </w:r>
      <w:r w:rsidRPr="00876B9C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описание</w:t>
      </w:r>
      <w:r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 xml:space="preserve"> </w:t>
      </w:r>
      <w:r w:rsidRPr="00876B9C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текущего</w:t>
      </w:r>
      <w:r w:rsidRPr="00BE1F2C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 xml:space="preserve"> уровня</w:t>
      </w:r>
      <w:r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 xml:space="preserve"> </w:t>
      </w:r>
      <w:r w:rsidRPr="00876B9C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развития</w:t>
      </w:r>
      <w:r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 xml:space="preserve"> </w:t>
      </w:r>
      <w:r w:rsidRPr="00876B9C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профилактической</w:t>
      </w:r>
      <w:r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 xml:space="preserve"> </w:t>
      </w:r>
      <w:r w:rsidRPr="00876B9C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деятельности</w:t>
      </w:r>
      <w:r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 xml:space="preserve"> </w:t>
      </w:r>
      <w:r w:rsidRPr="00876B9C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контрольного</w:t>
      </w:r>
      <w:r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 xml:space="preserve"> </w:t>
      </w:r>
      <w:r w:rsidRPr="00BE1F2C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 xml:space="preserve">(надзорного) </w:t>
      </w:r>
      <w:r w:rsidRPr="00876B9C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органа,</w:t>
      </w:r>
      <w:r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 xml:space="preserve"> </w:t>
      </w:r>
      <w:r w:rsidRPr="00876B9C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характеристика</w:t>
      </w:r>
      <w:r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 xml:space="preserve"> </w:t>
      </w:r>
      <w:r w:rsidRPr="00876B9C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проблем,</w:t>
      </w:r>
      <w:r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 xml:space="preserve"> </w:t>
      </w:r>
      <w:r w:rsidRPr="00876B9C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на</w:t>
      </w:r>
      <w:r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 xml:space="preserve"> </w:t>
      </w:r>
      <w:r w:rsidRPr="00876B9C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решение</w:t>
      </w:r>
      <w:r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 xml:space="preserve"> </w:t>
      </w:r>
      <w:r w:rsidRPr="00876B9C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которых</w:t>
      </w:r>
      <w:r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 xml:space="preserve"> </w:t>
      </w:r>
      <w:r w:rsidRPr="00876B9C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направлена</w:t>
      </w:r>
      <w:r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 xml:space="preserve"> </w:t>
      </w:r>
      <w:r w:rsidRPr="00BE1F2C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программа профилактики</w:t>
      </w:r>
    </w:p>
    <w:p w:rsidR="007662BC" w:rsidRPr="00876B9C" w:rsidRDefault="007662BC" w:rsidP="00BE1F2C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876B9C" w:rsidRPr="00463C9F" w:rsidRDefault="00BE1F2C" w:rsidP="00463C9F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1.1. </w:t>
      </w:r>
      <w:r w:rsidR="00876B9C" w:rsidRPr="00876B9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Настоящая</w:t>
      </w:r>
      <w:r w:rsidR="007662B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="00876B9C" w:rsidRPr="00876B9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Программа</w:t>
      </w:r>
      <w:r w:rsidR="007662B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="00876B9C" w:rsidRPr="00876B9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профилактики</w:t>
      </w:r>
      <w:r w:rsidR="007662B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="00876B9C" w:rsidRPr="00876B9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рисков</w:t>
      </w:r>
      <w:r w:rsidR="007662B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="00876B9C" w:rsidRPr="00876B9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причинения</w:t>
      </w:r>
      <w:r w:rsidR="007662B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="00876B9C" w:rsidRPr="00876B9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вреда</w:t>
      </w:r>
      <w:r w:rsidR="007662B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="00876B9C" w:rsidRPr="00876B9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(ущерба)</w:t>
      </w:r>
      <w:r w:rsidR="007662B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="00876B9C" w:rsidRPr="00876B9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охраняемым</w:t>
      </w:r>
      <w:r w:rsidR="007662B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="00876B9C" w:rsidRPr="00876B9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законом</w:t>
      </w:r>
      <w:r w:rsidR="007662B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="00876B9C" w:rsidRPr="00876B9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ценностям</w:t>
      </w:r>
      <w:r w:rsidR="007662B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BE1F2C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в сфере муниципального контроля на автомобильном транспорте, городском наземном электрическом транспорте и в дорожном хозяйстве в границах населенных пункт</w:t>
      </w:r>
      <w:r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ов муниципального образования «Харазаргайское» на 202</w:t>
      </w:r>
      <w:r w:rsidR="0097336F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3</w:t>
      </w:r>
      <w:r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 xml:space="preserve"> год</w:t>
      </w:r>
      <w:r w:rsidR="007662B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="00876B9C" w:rsidRPr="00876B9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(далее</w:t>
      </w:r>
      <w:r w:rsidR="007662B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="00876B9C" w:rsidRPr="00876B9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–</w:t>
      </w:r>
      <w:r w:rsidR="007662B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="00876B9C" w:rsidRPr="00876B9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Программа)</w:t>
      </w:r>
      <w:r w:rsidR="007662B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="00876B9C" w:rsidRPr="00876B9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разработана</w:t>
      </w:r>
      <w:r w:rsidR="007662B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="00463C9F" w:rsidRPr="00463C9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 соответствии с Феде</w:t>
      </w:r>
      <w:r w:rsidR="00463C9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ральным законом от 31.07.2020 №</w:t>
      </w:r>
      <w:r w:rsidR="00463C9F" w:rsidRPr="00463C9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248-ФЗ «О государственном контроле (надзоре) и муниципальном ко</w:t>
      </w:r>
      <w:r w:rsidR="00463C9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нтроле в Российской Федерации»</w:t>
      </w:r>
      <w:r w:rsidR="00463C9F" w:rsidRPr="00463C9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, Постановлением Правительства Российской Федерации от 25.06.2021 № 990 «Об утверждении правил разработки и утверждения контрольными (надзорными) органами программы профилактики рисков причинения вреда (ущерба</w:t>
      </w:r>
      <w:r w:rsidR="00463C9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) охраняемым законом ценностям» </w:t>
      </w:r>
      <w:r w:rsidR="00876B9C" w:rsidRPr="00876B9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</w:t>
      </w:r>
      <w:r w:rsidR="007662B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="00876B9C" w:rsidRPr="00876B9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целях</w:t>
      </w:r>
      <w:r w:rsidR="007662B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 </w:t>
      </w:r>
      <w:r w:rsidR="00876B9C" w:rsidRPr="00876B9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стимулирования</w:t>
      </w:r>
      <w:r w:rsidR="007662B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="00876B9C" w:rsidRPr="00876B9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добросовестного</w:t>
      </w:r>
      <w:r w:rsidR="007662B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="00876B9C" w:rsidRPr="00876B9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соблюдения</w:t>
      </w:r>
      <w:r w:rsidR="007662B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="00876B9C" w:rsidRPr="00876B9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обязательных</w:t>
      </w:r>
      <w:r w:rsidR="007662B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="00876B9C" w:rsidRPr="00876B9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требований</w:t>
      </w:r>
      <w:r w:rsidR="007662B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="00876B9C" w:rsidRPr="00876B9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организациями</w:t>
      </w:r>
      <w:r w:rsidR="007662B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="00876B9C" w:rsidRPr="00876B9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и</w:t>
      </w:r>
      <w:r w:rsidR="007662B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="00876B9C" w:rsidRPr="00876B9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гражданами,</w:t>
      </w:r>
      <w:r w:rsidR="007662B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="00876B9C" w:rsidRPr="00876B9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устранения</w:t>
      </w:r>
      <w:r w:rsidR="007662B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="00876B9C" w:rsidRPr="00876B9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условий,</w:t>
      </w:r>
      <w:r w:rsidR="007662B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="00876B9C" w:rsidRPr="00876B9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причин</w:t>
      </w:r>
      <w:r w:rsidR="007662B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="00876B9C" w:rsidRPr="00876B9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и</w:t>
      </w:r>
      <w:r w:rsidR="007662B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="00876B9C" w:rsidRPr="00876B9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факторов,</w:t>
      </w:r>
      <w:r w:rsidR="007662B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="00876B9C" w:rsidRPr="00876B9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способных</w:t>
      </w:r>
      <w:r w:rsidR="007662B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="00876B9C" w:rsidRPr="00876B9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привести</w:t>
      </w:r>
      <w:r w:rsidR="007662B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="00876B9C" w:rsidRPr="00876B9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к</w:t>
      </w:r>
      <w:r w:rsidR="007662B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="00876B9C" w:rsidRPr="00876B9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нарушениям</w:t>
      </w:r>
      <w:r w:rsidR="007662B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="00876B9C" w:rsidRPr="00876B9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обязательных</w:t>
      </w:r>
      <w:r w:rsidR="007662B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="00876B9C" w:rsidRPr="00876B9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требований</w:t>
      </w:r>
      <w:r w:rsidR="007662B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="00876B9C" w:rsidRPr="00876B9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и</w:t>
      </w:r>
      <w:r w:rsidR="007662B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="00876B9C" w:rsidRPr="00876B9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(или)</w:t>
      </w:r>
      <w:r w:rsidR="007662B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="00876B9C" w:rsidRPr="00876B9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причинению</w:t>
      </w:r>
      <w:r w:rsidR="007662B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="00876B9C" w:rsidRPr="00876B9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вреда</w:t>
      </w:r>
      <w:r w:rsidR="007662B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="00876B9C" w:rsidRPr="00876B9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(ущерба)</w:t>
      </w:r>
      <w:r w:rsidR="007662B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="00876B9C" w:rsidRPr="00876B9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охраняемым</w:t>
      </w:r>
      <w:r w:rsidR="007662B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="00876B9C" w:rsidRPr="00876B9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законом</w:t>
      </w:r>
      <w:r w:rsidR="007662B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="00876B9C" w:rsidRPr="00876B9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ценностям,</w:t>
      </w:r>
      <w:r w:rsidR="007662B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 </w:t>
      </w:r>
      <w:r w:rsidR="00876B9C" w:rsidRPr="00876B9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создания</w:t>
      </w:r>
      <w:r w:rsidR="007662B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="00876B9C" w:rsidRPr="00876B9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условий</w:t>
      </w:r>
      <w:r w:rsidR="007662B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="00876B9C" w:rsidRPr="00876B9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для</w:t>
      </w:r>
      <w:r w:rsidR="007662B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="00876B9C" w:rsidRPr="00876B9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доведения</w:t>
      </w:r>
      <w:r w:rsidR="007662B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="00876B9C" w:rsidRPr="00876B9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обязательных</w:t>
      </w:r>
      <w:r w:rsidR="007662B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="00876B9C" w:rsidRPr="00876B9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требований</w:t>
      </w:r>
      <w:r w:rsidR="007662B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="00876B9C" w:rsidRPr="00876B9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до</w:t>
      </w:r>
      <w:r w:rsidR="007662B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="00876B9C" w:rsidRPr="00876B9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контролируемых</w:t>
      </w:r>
      <w:r w:rsidR="007662B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="00876B9C" w:rsidRPr="00876B9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лиц,</w:t>
      </w:r>
      <w:r w:rsidR="007662B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="00876B9C" w:rsidRPr="00876B9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повышение</w:t>
      </w:r>
      <w:r w:rsidR="007662B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="00876B9C" w:rsidRPr="00876B9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информированности</w:t>
      </w:r>
      <w:r w:rsidR="007662B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="00876B9C" w:rsidRPr="00876B9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</w:t>
      </w:r>
      <w:r w:rsidR="007662B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="00876B9C" w:rsidRPr="00876B9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способах</w:t>
      </w:r>
      <w:r w:rsidR="007662B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="00876B9C" w:rsidRPr="00876B9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их</w:t>
      </w:r>
      <w:r w:rsidR="007662B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="00876B9C" w:rsidRPr="00876B9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соблюдения.</w:t>
      </w:r>
    </w:p>
    <w:p w:rsidR="00463C9F" w:rsidRDefault="00463C9F" w:rsidP="00463C9F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63C9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Мероприятия по профилактике нарушений обязательных требований, требований, установленных муниципальными правовыми актами по организации и осуществлению муниципального контроля 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в </w:t>
      </w:r>
      <w:r w:rsidRPr="00463C9F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 xml:space="preserve">сфере муниципального контроля на автомобильном транспорте, городском наземном электрическом транспорте и в дорожном хозяйстве в границах населенных пунктов </w:t>
      </w:r>
      <w:r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муниципального образования «Х</w:t>
      </w:r>
      <w:r w:rsidRPr="00463C9F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аразаргайское»</w:t>
      </w:r>
      <w:r w:rsidRPr="00463C9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(далее - мероприятия по профилактике нарушений), осуществляются должностными лицами (уполномоченными специалистами) на осуществление муниципального контроля в </w:t>
      </w:r>
      <w:r w:rsidRPr="00463C9F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сфере муниципального контроля на автомобильном транспорте, городском наземном электрическом транспорте и в дорожном хозяйстве в границах населенных пунктов муниципального образования «</w:t>
      </w:r>
      <w:r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Х</w:t>
      </w:r>
      <w:r w:rsidRPr="00463C9F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аразаргайское»</w:t>
      </w:r>
      <w:r w:rsidRPr="00463C9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.</w:t>
      </w:r>
    </w:p>
    <w:p w:rsidR="008D51F0" w:rsidRPr="008D51F0" w:rsidRDefault="008D51F0" w:rsidP="008D51F0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1.2</w:t>
      </w:r>
      <w:r w:rsidRPr="008D51F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. Вид муниципального контроля: муниципальный   контроль   на автомобильном транспорте, городском наземном электрическом транспорте и в дорожном хозяйстве в 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границах населенных пунктов</w:t>
      </w:r>
      <w:r w:rsidRPr="008D51F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муниципального образования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8D51F0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«Харазаргайское»</w:t>
      </w:r>
      <w:r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 xml:space="preserve"> (далее – муниципальный контроль)</w:t>
      </w:r>
      <w:r w:rsidRPr="008D51F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.</w:t>
      </w:r>
    </w:p>
    <w:p w:rsidR="00A74509" w:rsidRDefault="00A74509" w:rsidP="008D51F0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A74509" w:rsidRDefault="00A74509" w:rsidP="00A74509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>1.3.</w:t>
      </w:r>
      <w:r w:rsidRPr="00A7450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Органом местного самоуправления, уполномоченным на осуществление муниципального контроля является администрация </w:t>
      </w:r>
      <w:r w:rsidRPr="00A74509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муниципального образования «Харазаргайское»</w:t>
      </w:r>
      <w:r w:rsidRPr="00A7450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(далее – 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администрация, </w:t>
      </w:r>
      <w:r w:rsidRPr="00A7450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контрольный орган).</w:t>
      </w:r>
    </w:p>
    <w:p w:rsidR="00BE1F2C" w:rsidRDefault="00A74509" w:rsidP="008D51F0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1.4</w:t>
      </w:r>
      <w:r w:rsidR="00876B9C" w:rsidRPr="00876B9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.</w:t>
      </w:r>
      <w:r w:rsidR="007662B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="00876B9C" w:rsidRPr="00876B9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Предметом</w:t>
      </w:r>
      <w:r w:rsidR="007662B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="00876B9C" w:rsidRPr="00876B9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муниципального</w:t>
      </w:r>
      <w:r w:rsidR="007662B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="00876B9C" w:rsidRPr="00876B9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контроля</w:t>
      </w:r>
      <w:r w:rsidR="007662B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="00876B9C" w:rsidRPr="00876B9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является</w:t>
      </w:r>
      <w:r w:rsidR="00BE1F2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:</w:t>
      </w:r>
    </w:p>
    <w:p w:rsidR="00BE1F2C" w:rsidRDefault="00BE1F2C" w:rsidP="00BE1F2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E1F2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соблюдение организациями и гражданами (далее – контролируемые лица) обязательных требований</w:t>
      </w:r>
      <w:r w:rsidR="00876B9C" w:rsidRPr="00876B9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:</w:t>
      </w:r>
    </w:p>
    <w:p w:rsidR="00BE1F2C" w:rsidRDefault="00876B9C" w:rsidP="00BE1F2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76B9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1)</w:t>
      </w:r>
      <w:r w:rsidR="007662BC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 xml:space="preserve">     </w:t>
      </w:r>
      <w:r w:rsidRPr="00876B9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</w:t>
      </w:r>
      <w:r w:rsidR="007662B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876B9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области</w:t>
      </w:r>
      <w:r w:rsidR="007662B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876B9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автомобильных</w:t>
      </w:r>
      <w:r w:rsidR="007662B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876B9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дорог</w:t>
      </w:r>
      <w:r w:rsidR="007662B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876B9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и</w:t>
      </w:r>
      <w:r w:rsidR="007662B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876B9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дорожной</w:t>
      </w:r>
      <w:r w:rsidR="007662B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876B9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деятельности,</w:t>
      </w:r>
      <w:r w:rsidR="007662B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876B9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установленных</w:t>
      </w:r>
      <w:r w:rsidR="007662B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876B9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</w:t>
      </w:r>
      <w:r w:rsidR="007662B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876B9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отношении</w:t>
      </w:r>
      <w:r w:rsidR="007662B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876B9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автомобильных</w:t>
      </w:r>
      <w:r w:rsidR="007662B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876B9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дорог:</w:t>
      </w:r>
    </w:p>
    <w:p w:rsidR="00BE1F2C" w:rsidRDefault="00876B9C" w:rsidP="00BE1F2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76B9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а)</w:t>
      </w:r>
      <w:r w:rsidR="007662B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876B9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к</w:t>
      </w:r>
      <w:r w:rsidR="007662B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876B9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эксплуатации</w:t>
      </w:r>
      <w:r w:rsidR="007662B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876B9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объектов</w:t>
      </w:r>
      <w:r w:rsidR="007662B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876B9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дорожного</w:t>
      </w:r>
      <w:r w:rsidR="007662B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876B9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сервиса,</w:t>
      </w:r>
      <w:r w:rsidR="007662B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876B9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размещенных</w:t>
      </w:r>
      <w:r w:rsidRPr="00876B9C">
        <w:rPr>
          <w:rFonts w:ascii="Arial" w:eastAsia="Times New Roman" w:hAnsi="Arial" w:cs="Arial"/>
          <w:color w:val="000000"/>
          <w:sz w:val="24"/>
          <w:szCs w:val="24"/>
          <w:lang w:eastAsia="ru-RU"/>
        </w:rPr>
        <w:br/>
        <w:t>в</w:t>
      </w:r>
      <w:r w:rsidR="007662B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876B9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полосах</w:t>
      </w:r>
      <w:r w:rsidR="007662B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876B9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отвода</w:t>
      </w:r>
      <w:r w:rsidR="007662B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876B9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и</w:t>
      </w:r>
      <w:r w:rsidR="007662B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876B9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(или)</w:t>
      </w:r>
      <w:r w:rsidR="007662B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876B9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придорожных</w:t>
      </w:r>
      <w:r w:rsidR="007662B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876B9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полосах</w:t>
      </w:r>
      <w:r w:rsidR="007662B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876B9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автомобильных</w:t>
      </w:r>
      <w:r w:rsidR="007662B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876B9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дорог</w:t>
      </w:r>
      <w:r w:rsidR="007662B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876B9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общего</w:t>
      </w:r>
      <w:r w:rsidR="007662B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876B9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пользования;</w:t>
      </w:r>
    </w:p>
    <w:p w:rsidR="00BE1F2C" w:rsidRDefault="00876B9C" w:rsidP="00BE1F2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76B9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б)</w:t>
      </w:r>
      <w:r w:rsidR="007662B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876B9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к</w:t>
      </w:r>
      <w:r w:rsidR="007662B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876B9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осуществлению</w:t>
      </w:r>
      <w:r w:rsidR="007662B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876B9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работ</w:t>
      </w:r>
      <w:r w:rsidR="007662B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876B9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по</w:t>
      </w:r>
      <w:r w:rsidR="007662B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876B9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капитальному</w:t>
      </w:r>
      <w:r w:rsidR="007662B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876B9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ремонту,</w:t>
      </w:r>
      <w:r w:rsidR="007662B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876B9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ремонту</w:t>
      </w:r>
      <w:r w:rsidRPr="00876B9C">
        <w:rPr>
          <w:rFonts w:ascii="Arial" w:eastAsia="Times New Roman" w:hAnsi="Arial" w:cs="Arial"/>
          <w:color w:val="000000"/>
          <w:sz w:val="24"/>
          <w:szCs w:val="24"/>
          <w:lang w:eastAsia="ru-RU"/>
        </w:rPr>
        <w:br/>
        <w:t>и</w:t>
      </w:r>
      <w:r w:rsidR="007662B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876B9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содержанию</w:t>
      </w:r>
      <w:r w:rsidR="007662B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876B9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автомобильных</w:t>
      </w:r>
      <w:r w:rsidR="007662B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876B9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дорог</w:t>
      </w:r>
      <w:r w:rsidR="007662B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876B9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общего</w:t>
      </w:r>
      <w:r w:rsidR="007662B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876B9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пользования</w:t>
      </w:r>
      <w:r w:rsidR="007662B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876B9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и</w:t>
      </w:r>
      <w:r w:rsidR="007662B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876B9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искусственных</w:t>
      </w:r>
      <w:r w:rsidR="007662B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876B9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дорожных</w:t>
      </w:r>
      <w:r w:rsidR="007662B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876B9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сооружений</w:t>
      </w:r>
      <w:r w:rsidR="007662B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876B9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на</w:t>
      </w:r>
      <w:r w:rsidR="007662B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876B9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них</w:t>
      </w:r>
      <w:r w:rsidR="007662B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876B9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(включая</w:t>
      </w:r>
      <w:r w:rsidR="007662B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876B9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требования</w:t>
      </w:r>
      <w:r w:rsidR="007662B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876B9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к</w:t>
      </w:r>
      <w:r w:rsidR="007662B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876B9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дорожно-строительным</w:t>
      </w:r>
      <w:r w:rsidR="007662B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876B9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материалам</w:t>
      </w:r>
      <w:r w:rsidR="007662B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876B9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и</w:t>
      </w:r>
      <w:r w:rsidR="007662B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876B9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изделиям)</w:t>
      </w:r>
      <w:r w:rsidR="007662B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876B9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</w:t>
      </w:r>
      <w:r w:rsidR="007662B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876B9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части</w:t>
      </w:r>
      <w:r w:rsidR="007662B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876B9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обеспечения</w:t>
      </w:r>
      <w:r w:rsidR="007662B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876B9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сохранности</w:t>
      </w:r>
      <w:r w:rsidR="007662B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876B9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автомобильных</w:t>
      </w:r>
      <w:r w:rsidR="007662B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876B9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дорог;</w:t>
      </w:r>
    </w:p>
    <w:p w:rsidR="00876B9C" w:rsidRPr="00876B9C" w:rsidRDefault="00876B9C" w:rsidP="00BE1F2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76B9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2)</w:t>
      </w:r>
      <w:r w:rsidR="007662B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876B9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установленных</w:t>
      </w:r>
      <w:r w:rsidR="007662B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876B9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</w:t>
      </w:r>
      <w:r w:rsidR="007662B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876B9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отношении</w:t>
      </w:r>
      <w:r w:rsidR="007662B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876B9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перевозок</w:t>
      </w:r>
      <w:r w:rsidR="007662B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876B9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по</w:t>
      </w:r>
      <w:r w:rsidR="007662B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876B9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муниципальным</w:t>
      </w:r>
      <w:r w:rsidR="007662B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876B9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маршрутам</w:t>
      </w:r>
      <w:r w:rsidR="007662B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876B9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регулярных</w:t>
      </w:r>
      <w:r w:rsidR="007662B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876B9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перевозок,</w:t>
      </w:r>
      <w:r w:rsidR="007662B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876B9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не</w:t>
      </w:r>
      <w:r w:rsidR="007662B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876B9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относящихся</w:t>
      </w:r>
      <w:r w:rsidR="007662B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876B9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к</w:t>
      </w:r>
      <w:r w:rsidR="007662B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876B9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предмету</w:t>
      </w:r>
      <w:r w:rsidR="007662B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876B9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федерального</w:t>
      </w:r>
      <w:r w:rsidR="007662B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876B9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государственного</w:t>
      </w:r>
      <w:r w:rsidR="007662B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876B9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контроля</w:t>
      </w:r>
      <w:r w:rsidR="007662B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876B9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(надзора)</w:t>
      </w:r>
      <w:r w:rsidR="007662B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876B9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на</w:t>
      </w:r>
      <w:r w:rsidR="007662B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876B9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автомобильном</w:t>
      </w:r>
      <w:r w:rsidR="007662B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876B9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транспорте,</w:t>
      </w:r>
      <w:r w:rsidR="007662B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876B9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городском</w:t>
      </w:r>
      <w:r w:rsidR="007662B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876B9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наземном</w:t>
      </w:r>
      <w:r w:rsidR="007662B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876B9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электрическом</w:t>
      </w:r>
      <w:r w:rsidR="007662B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876B9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транспорте</w:t>
      </w:r>
      <w:r w:rsidR="007662B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876B9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и</w:t>
      </w:r>
      <w:r w:rsidR="007662B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876B9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</w:t>
      </w:r>
      <w:r w:rsidR="007662B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876B9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дорожном</w:t>
      </w:r>
      <w:r w:rsidR="007662B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876B9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хозяйстве</w:t>
      </w:r>
      <w:r w:rsidR="007662B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876B9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</w:t>
      </w:r>
      <w:r w:rsidR="007662B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876B9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области</w:t>
      </w:r>
      <w:r w:rsidR="007662B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876B9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организации</w:t>
      </w:r>
      <w:r w:rsidR="007662B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876B9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регулярных</w:t>
      </w:r>
      <w:r w:rsidR="007662B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876B9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перевозок;</w:t>
      </w:r>
    </w:p>
    <w:p w:rsidR="005A42EB" w:rsidRDefault="00876B9C" w:rsidP="005A42EB">
      <w:pPr>
        <w:spacing w:after="0" w:line="240" w:lineRule="auto"/>
        <w:ind w:firstLine="709"/>
        <w:jc w:val="both"/>
        <w:rPr>
          <w:rFonts w:ascii="Courier New" w:eastAsia="Times New Roman" w:hAnsi="Courier New" w:cs="Courier New"/>
          <w:color w:val="000000"/>
          <w:sz w:val="24"/>
          <w:szCs w:val="24"/>
          <w:lang w:eastAsia="ru-RU"/>
        </w:rPr>
      </w:pPr>
      <w:r w:rsidRPr="00876B9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исполнение</w:t>
      </w:r>
      <w:r w:rsidR="007662B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876B9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решений,</w:t>
      </w:r>
      <w:r w:rsidR="007662B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876B9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принимаемых</w:t>
      </w:r>
      <w:r w:rsidR="007662B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876B9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по</w:t>
      </w:r>
      <w:r w:rsidR="007662B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876B9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результатам</w:t>
      </w:r>
      <w:r w:rsidR="007662B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876B9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контрольных</w:t>
      </w:r>
      <w:r w:rsidR="007662B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876B9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мероприятий.</w:t>
      </w:r>
    </w:p>
    <w:p w:rsidR="005A42EB" w:rsidRDefault="00876B9C" w:rsidP="005A42EB">
      <w:pPr>
        <w:spacing w:after="0" w:line="240" w:lineRule="auto"/>
        <w:ind w:firstLine="709"/>
        <w:jc w:val="both"/>
        <w:rPr>
          <w:rFonts w:ascii="Courier New" w:eastAsia="Times New Roman" w:hAnsi="Courier New" w:cs="Courier New"/>
          <w:color w:val="000000"/>
          <w:sz w:val="24"/>
          <w:szCs w:val="24"/>
          <w:lang w:eastAsia="ru-RU"/>
        </w:rPr>
      </w:pPr>
      <w:r w:rsidRPr="00876B9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</w:t>
      </w:r>
      <w:r w:rsidR="007662B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876B9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рамках</w:t>
      </w:r>
      <w:r w:rsidR="007662B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876B9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профилактики</w:t>
      </w:r>
      <w:r w:rsidR="007662B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876B9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рисков</w:t>
      </w:r>
      <w:r w:rsidR="007662B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876B9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причинения</w:t>
      </w:r>
      <w:r w:rsidR="007662B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876B9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вреда</w:t>
      </w:r>
      <w:r w:rsidR="007662B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876B9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(ущерба)</w:t>
      </w:r>
      <w:r w:rsidR="007662B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876B9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охраняемым</w:t>
      </w:r>
      <w:r w:rsidR="007662B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876B9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законом</w:t>
      </w:r>
      <w:r w:rsidR="007662B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876B9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ценностям</w:t>
      </w:r>
      <w:r w:rsidR="007662B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876B9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администрацией</w:t>
      </w:r>
      <w:r w:rsidR="007662B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876B9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</w:t>
      </w:r>
      <w:r w:rsidR="007662B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876B9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202</w:t>
      </w:r>
      <w:r w:rsidR="0097336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3</w:t>
      </w:r>
      <w:r w:rsidR="007662B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876B9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году</w:t>
      </w:r>
      <w:r w:rsidR="007662B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876B9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осуществляются</w:t>
      </w:r>
      <w:r w:rsidR="007662B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876B9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следующие</w:t>
      </w:r>
      <w:r w:rsidR="007662B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876B9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мероприятия:</w:t>
      </w:r>
    </w:p>
    <w:p w:rsidR="00876B9C" w:rsidRPr="005A42EB" w:rsidRDefault="00876B9C" w:rsidP="005A42EB">
      <w:pPr>
        <w:spacing w:after="0" w:line="240" w:lineRule="auto"/>
        <w:ind w:firstLine="709"/>
        <w:jc w:val="both"/>
        <w:rPr>
          <w:rFonts w:ascii="Courier New" w:eastAsia="Times New Roman" w:hAnsi="Courier New" w:cs="Courier New"/>
          <w:color w:val="000000"/>
          <w:sz w:val="24"/>
          <w:szCs w:val="24"/>
          <w:lang w:eastAsia="ru-RU"/>
        </w:rPr>
      </w:pPr>
      <w:r w:rsidRPr="00876B9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1)</w:t>
      </w:r>
      <w:r w:rsidR="005A42EB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 xml:space="preserve"> </w:t>
      </w:r>
      <w:r w:rsidRPr="00876B9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размещение</w:t>
      </w:r>
      <w:r w:rsidR="007662B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876B9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на</w:t>
      </w:r>
      <w:r w:rsidR="007662B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876B9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официальном</w:t>
      </w:r>
      <w:r w:rsidR="007662B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876B9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сайте</w:t>
      </w:r>
      <w:r w:rsidR="007662B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876B9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администрации</w:t>
      </w:r>
      <w:r w:rsidR="007662B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876B9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</w:t>
      </w:r>
      <w:r w:rsidR="007662B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876B9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информационно-телекоммуникационной</w:t>
      </w:r>
      <w:r w:rsidR="007662B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876B9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сети</w:t>
      </w:r>
      <w:r w:rsidR="007662B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="005969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«</w:t>
      </w:r>
      <w:r w:rsidRPr="00876B9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Интернет</w:t>
      </w:r>
      <w:r w:rsidR="005969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»</w:t>
      </w:r>
      <w:r w:rsidR="007662B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876B9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перечней</w:t>
      </w:r>
      <w:r w:rsidR="007662B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876B9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нормативных</w:t>
      </w:r>
      <w:r w:rsidR="007662B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876B9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правовых</w:t>
      </w:r>
      <w:r w:rsidR="007662B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876B9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актов</w:t>
      </w:r>
      <w:r w:rsidR="007662B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876B9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или</w:t>
      </w:r>
      <w:r w:rsidR="007662B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876B9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их</w:t>
      </w:r>
      <w:r w:rsidR="007662B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876B9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отдельных</w:t>
      </w:r>
      <w:r w:rsidR="007662B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876B9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частей,</w:t>
      </w:r>
      <w:r w:rsidR="007662B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876B9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содержащих</w:t>
      </w:r>
      <w:r w:rsidR="007662B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876B9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обязательные</w:t>
      </w:r>
      <w:r w:rsidR="007662B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876B9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требования,</w:t>
      </w:r>
      <w:r w:rsidR="007662B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876B9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оценка</w:t>
      </w:r>
      <w:r w:rsidR="007662B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876B9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соблюдения</w:t>
      </w:r>
      <w:r w:rsidR="007662B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876B9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которых</w:t>
      </w:r>
      <w:r w:rsidR="007662B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876B9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является</w:t>
      </w:r>
      <w:r w:rsidR="007662B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876B9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предметом</w:t>
      </w:r>
      <w:r w:rsidR="007662B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876B9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муниципального</w:t>
      </w:r>
      <w:r w:rsidR="007662B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876B9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контроля,</w:t>
      </w:r>
      <w:r w:rsidR="007662B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876B9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а</w:t>
      </w:r>
      <w:r w:rsidR="007662B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876B9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также</w:t>
      </w:r>
      <w:r w:rsidR="007662B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="00211E2C" w:rsidRPr="00876B9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текстов,</w:t>
      </w:r>
      <w:r w:rsidR="007662B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876B9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соответствующих</w:t>
      </w:r>
      <w:r w:rsidR="007662B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876B9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нормативных</w:t>
      </w:r>
      <w:r w:rsidR="007662B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876B9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правовых</w:t>
      </w:r>
      <w:r w:rsidR="007662B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876B9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актов;</w:t>
      </w:r>
    </w:p>
    <w:p w:rsidR="00876B9C" w:rsidRPr="00876B9C" w:rsidRDefault="00876B9C" w:rsidP="00876B9C">
      <w:pPr>
        <w:spacing w:after="0" w:line="240" w:lineRule="auto"/>
        <w:ind w:firstLine="360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76B9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2)</w:t>
      </w:r>
      <w:r w:rsidR="007662BC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 xml:space="preserve"> </w:t>
      </w:r>
      <w:r w:rsidRPr="00876B9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осуществление</w:t>
      </w:r>
      <w:r w:rsidR="007662B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876B9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информирования</w:t>
      </w:r>
      <w:r w:rsidR="007662B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876B9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(консультирования)</w:t>
      </w:r>
      <w:r w:rsidR="007662B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876B9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юридических</w:t>
      </w:r>
      <w:r w:rsidR="007662B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876B9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лиц,</w:t>
      </w:r>
      <w:r w:rsidR="007662B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876B9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индивидуальных</w:t>
      </w:r>
      <w:r w:rsidR="007662B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876B9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предпринимателей</w:t>
      </w:r>
      <w:r w:rsidR="007662B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876B9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(граждан)</w:t>
      </w:r>
      <w:r w:rsidR="007662B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876B9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по</w:t>
      </w:r>
      <w:r w:rsidR="007662B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876B9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вопросам</w:t>
      </w:r>
      <w:r w:rsidR="007662B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876B9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соблюдения</w:t>
      </w:r>
      <w:r w:rsidR="007662B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876B9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обязательных</w:t>
      </w:r>
      <w:r w:rsidR="007662B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876B9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требований,</w:t>
      </w:r>
      <w:r w:rsidR="007662B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876B9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</w:t>
      </w:r>
      <w:r w:rsidR="007662B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876B9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том</w:t>
      </w:r>
      <w:r w:rsidR="007662B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876B9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числе</w:t>
      </w:r>
      <w:r w:rsidR="007662B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876B9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посредством</w:t>
      </w:r>
      <w:r w:rsidR="007662B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876B9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разработки</w:t>
      </w:r>
      <w:r w:rsidR="007662B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876B9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и</w:t>
      </w:r>
      <w:r w:rsidR="007662B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876B9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опубликования</w:t>
      </w:r>
      <w:r w:rsidR="007662B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876B9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руководств</w:t>
      </w:r>
      <w:r w:rsidR="007662B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876B9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по</w:t>
      </w:r>
      <w:r w:rsidR="007662B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876B9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соблюдению</w:t>
      </w:r>
      <w:r w:rsidR="007662B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876B9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обязательных</w:t>
      </w:r>
      <w:r w:rsidR="007662B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876B9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требований,</w:t>
      </w:r>
      <w:r w:rsidR="007662B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876B9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разъяснительной</w:t>
      </w:r>
      <w:r w:rsidR="007662B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876B9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работы;</w:t>
      </w:r>
    </w:p>
    <w:p w:rsidR="00876B9C" w:rsidRPr="00876B9C" w:rsidRDefault="00876B9C" w:rsidP="00876B9C">
      <w:pPr>
        <w:spacing w:after="0" w:line="240" w:lineRule="auto"/>
        <w:ind w:firstLine="360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76B9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3)</w:t>
      </w:r>
      <w:r w:rsidR="005969D9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 xml:space="preserve"> </w:t>
      </w:r>
      <w:r w:rsidRPr="00876B9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обеспечение</w:t>
      </w:r>
      <w:r w:rsidR="007662B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876B9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регулярного</w:t>
      </w:r>
      <w:r w:rsidR="007662B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876B9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обобщения</w:t>
      </w:r>
      <w:r w:rsidR="007662B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876B9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практики</w:t>
      </w:r>
      <w:r w:rsidR="007662B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876B9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осуществления</w:t>
      </w:r>
      <w:r w:rsidR="007662B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876B9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муниципального</w:t>
      </w:r>
      <w:r w:rsidR="007662B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  </w:t>
      </w:r>
      <w:r w:rsidRPr="00876B9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контроля</w:t>
      </w:r>
      <w:r w:rsidR="007662B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876B9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и</w:t>
      </w:r>
      <w:r w:rsidR="007662B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876B9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размещение</w:t>
      </w:r>
      <w:r w:rsidR="007662B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876B9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на</w:t>
      </w:r>
      <w:r w:rsidR="007662B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876B9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официальном</w:t>
      </w:r>
      <w:r w:rsidR="007662B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876B9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сайте</w:t>
      </w:r>
      <w:r w:rsidR="007662B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876B9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администрации</w:t>
      </w:r>
      <w:r w:rsidR="007662B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876B9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</w:t>
      </w:r>
      <w:r w:rsidR="007662B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876B9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информационно-телекоммуникационной</w:t>
      </w:r>
      <w:r w:rsidR="007662B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876B9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сети</w:t>
      </w:r>
      <w:r w:rsidR="007662B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="005969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«</w:t>
      </w:r>
      <w:r w:rsidRPr="00876B9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Интернет</w:t>
      </w:r>
      <w:r w:rsidR="005969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»</w:t>
      </w:r>
      <w:r w:rsidR="007662B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876B9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соответствующих</w:t>
      </w:r>
      <w:r w:rsidR="007662B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876B9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обобщений,</w:t>
      </w:r>
      <w:r w:rsidR="007662B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876B9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</w:t>
      </w:r>
      <w:r w:rsidR="007662B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876B9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том</w:t>
      </w:r>
      <w:r w:rsidR="007662B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876B9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числе</w:t>
      </w:r>
      <w:r w:rsidR="007662B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876B9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</w:t>
      </w:r>
      <w:r w:rsidR="007662B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876B9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указанием</w:t>
      </w:r>
      <w:r w:rsidR="007662B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876B9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наиболее</w:t>
      </w:r>
      <w:r w:rsidR="007662B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876B9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часто</w:t>
      </w:r>
      <w:r w:rsidR="007662B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876B9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встречающихся</w:t>
      </w:r>
      <w:r w:rsidR="007662B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876B9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случаев</w:t>
      </w:r>
      <w:r w:rsidR="007662B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876B9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нарушений</w:t>
      </w:r>
      <w:r w:rsidR="007662B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876B9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обязательных</w:t>
      </w:r>
      <w:r w:rsidR="007662B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876B9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требований</w:t>
      </w:r>
      <w:r w:rsidR="007662B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876B9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</w:t>
      </w:r>
      <w:r w:rsidR="007662B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876B9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рекомендациями</w:t>
      </w:r>
      <w:r w:rsidR="007662B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876B9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</w:t>
      </w:r>
      <w:r w:rsidR="007662B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876B9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отношении</w:t>
      </w:r>
      <w:r w:rsidR="007662B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876B9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мер,</w:t>
      </w:r>
      <w:r w:rsidR="007662B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876B9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которые</w:t>
      </w:r>
      <w:r w:rsidR="007662B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876B9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должны</w:t>
      </w:r>
      <w:r w:rsidR="007662B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876B9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приниматься</w:t>
      </w:r>
      <w:r w:rsidR="007662B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876B9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юридическими</w:t>
      </w:r>
      <w:r w:rsidR="007662B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876B9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лицами,</w:t>
      </w:r>
      <w:r w:rsidR="007662B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876B9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индивидуальными</w:t>
      </w:r>
      <w:r w:rsidR="007662B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876B9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предпринимателями</w:t>
      </w:r>
      <w:r w:rsidR="007662B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876B9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(гражданами)</w:t>
      </w:r>
      <w:r w:rsidR="007662B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876B9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</w:t>
      </w:r>
      <w:r w:rsidR="007662B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876B9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целях</w:t>
      </w:r>
      <w:r w:rsidR="007662B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876B9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недопущения</w:t>
      </w:r>
      <w:r w:rsidR="007662B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876B9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таких</w:t>
      </w:r>
      <w:r w:rsidR="007662B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876B9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нарушений;</w:t>
      </w:r>
    </w:p>
    <w:p w:rsidR="00876B9C" w:rsidRPr="00876B9C" w:rsidRDefault="00876B9C" w:rsidP="00876B9C">
      <w:pPr>
        <w:spacing w:after="0" w:line="240" w:lineRule="auto"/>
        <w:ind w:firstLine="360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76B9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4)</w:t>
      </w:r>
      <w:r w:rsidR="007662BC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 xml:space="preserve"> </w:t>
      </w:r>
      <w:r w:rsidRPr="00876B9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выдача</w:t>
      </w:r>
      <w:r w:rsidR="007662B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876B9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предостережений</w:t>
      </w:r>
      <w:r w:rsidR="007662B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876B9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</w:t>
      </w:r>
      <w:r w:rsidR="007662B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876B9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недопустимости</w:t>
      </w:r>
      <w:r w:rsidR="007662B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876B9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нарушения</w:t>
      </w:r>
      <w:r w:rsidR="007662B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876B9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обязательных</w:t>
      </w:r>
      <w:r w:rsidR="007662B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876B9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требований</w:t>
      </w:r>
      <w:r w:rsidR="007662B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876B9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</w:t>
      </w:r>
      <w:r w:rsidR="007662B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876B9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соответствии</w:t>
      </w:r>
      <w:r w:rsidR="007662B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876B9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</w:t>
      </w:r>
      <w:r w:rsidR="007662B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876B9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частями</w:t>
      </w:r>
      <w:r w:rsidR="007662B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876B9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5-7</w:t>
      </w:r>
      <w:r w:rsidR="007662B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876B9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статьи</w:t>
      </w:r>
      <w:r w:rsidR="007662B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876B9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8.2</w:t>
      </w:r>
      <w:r w:rsidR="007662B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876B9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Федерального</w:t>
      </w:r>
      <w:r w:rsidR="007662B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876B9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закона</w:t>
      </w:r>
      <w:r w:rsidR="007662B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876B9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от</w:t>
      </w:r>
      <w:r w:rsidR="007662B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876B9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26</w:t>
      </w:r>
      <w:r w:rsidR="007662B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876B9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декабря</w:t>
      </w:r>
      <w:r w:rsidR="007662B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876B9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2008</w:t>
      </w:r>
      <w:r w:rsidR="007662B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876B9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года</w:t>
      </w:r>
      <w:r w:rsidR="007662B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876B9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№294-ФЗ</w:t>
      </w:r>
      <w:r w:rsidR="007662B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876B9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«О</w:t>
      </w:r>
      <w:r w:rsidR="007662B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876B9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защите</w:t>
      </w:r>
      <w:r w:rsidR="007662B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876B9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прав</w:t>
      </w:r>
      <w:r w:rsidR="007662B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876B9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юридических</w:t>
      </w:r>
      <w:r w:rsidR="007662B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876B9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лиц</w:t>
      </w:r>
      <w:r w:rsidR="007662B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876B9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и</w:t>
      </w:r>
      <w:r w:rsidR="007662B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876B9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индивидуальных</w:t>
      </w:r>
      <w:r w:rsidR="007662B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876B9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предпринимателей</w:t>
      </w:r>
      <w:r w:rsidR="007662B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876B9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при</w:t>
      </w:r>
      <w:r w:rsidR="007662B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876B9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осуществлении</w:t>
      </w:r>
      <w:r w:rsidR="007662B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876B9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государственного</w:t>
      </w:r>
      <w:r w:rsidR="007662B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876B9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контроля</w:t>
      </w:r>
      <w:r w:rsidR="007662B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876B9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(надзора)</w:t>
      </w:r>
      <w:r w:rsidR="007662B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876B9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и</w:t>
      </w:r>
      <w:r w:rsidR="007662B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876B9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муниципального</w:t>
      </w:r>
      <w:r w:rsidR="007662B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876B9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контроля».</w:t>
      </w:r>
    </w:p>
    <w:p w:rsidR="00876B9C" w:rsidRPr="00876B9C" w:rsidRDefault="007662BC" w:rsidP="00876B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</w:p>
    <w:p w:rsidR="00876B9C" w:rsidRPr="00876B9C" w:rsidRDefault="00876B9C" w:rsidP="00876B9C">
      <w:pPr>
        <w:spacing w:after="0" w:line="240" w:lineRule="auto"/>
        <w:ind w:firstLine="567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76B9C">
        <w:rPr>
          <w:rFonts w:ascii="Arial" w:eastAsia="Times New Roman" w:hAnsi="Arial" w:cs="Arial"/>
          <w:b/>
          <w:bCs/>
          <w:color w:val="000000"/>
          <w:sz w:val="24"/>
          <w:szCs w:val="24"/>
          <w:shd w:val="clear" w:color="auto" w:fill="FFFFFF"/>
          <w:lang w:eastAsia="ru-RU"/>
        </w:rPr>
        <w:t>2.</w:t>
      </w:r>
      <w:r w:rsidR="007662BC">
        <w:rPr>
          <w:rFonts w:ascii="Arial" w:eastAsia="Times New Roman" w:hAnsi="Arial" w:cs="Arial"/>
          <w:b/>
          <w:bCs/>
          <w:color w:val="000000"/>
          <w:sz w:val="24"/>
          <w:szCs w:val="24"/>
          <w:shd w:val="clear" w:color="auto" w:fill="FFFFFF"/>
          <w:lang w:eastAsia="ru-RU"/>
        </w:rPr>
        <w:t xml:space="preserve"> </w:t>
      </w:r>
      <w:r w:rsidRPr="00876B9C">
        <w:rPr>
          <w:rFonts w:ascii="Arial" w:eastAsia="Times New Roman" w:hAnsi="Arial" w:cs="Arial"/>
          <w:b/>
          <w:bCs/>
          <w:color w:val="000000"/>
          <w:sz w:val="24"/>
          <w:szCs w:val="24"/>
          <w:shd w:val="clear" w:color="auto" w:fill="FFFFFF"/>
          <w:lang w:eastAsia="ru-RU"/>
        </w:rPr>
        <w:t>Цели</w:t>
      </w:r>
      <w:r w:rsidR="007662BC">
        <w:rPr>
          <w:rFonts w:ascii="Arial" w:eastAsia="Times New Roman" w:hAnsi="Arial" w:cs="Arial"/>
          <w:b/>
          <w:bCs/>
          <w:color w:val="000000"/>
          <w:sz w:val="24"/>
          <w:szCs w:val="24"/>
          <w:shd w:val="clear" w:color="auto" w:fill="FFFFFF"/>
          <w:lang w:eastAsia="ru-RU"/>
        </w:rPr>
        <w:t xml:space="preserve"> </w:t>
      </w:r>
      <w:r w:rsidRPr="00876B9C">
        <w:rPr>
          <w:rFonts w:ascii="Arial" w:eastAsia="Times New Roman" w:hAnsi="Arial" w:cs="Arial"/>
          <w:b/>
          <w:bCs/>
          <w:color w:val="000000"/>
          <w:sz w:val="24"/>
          <w:szCs w:val="24"/>
          <w:shd w:val="clear" w:color="auto" w:fill="FFFFFF"/>
          <w:lang w:eastAsia="ru-RU"/>
        </w:rPr>
        <w:t>и</w:t>
      </w:r>
      <w:r w:rsidR="007662BC">
        <w:rPr>
          <w:rFonts w:ascii="Arial" w:eastAsia="Times New Roman" w:hAnsi="Arial" w:cs="Arial"/>
          <w:b/>
          <w:bCs/>
          <w:color w:val="000000"/>
          <w:sz w:val="24"/>
          <w:szCs w:val="24"/>
          <w:shd w:val="clear" w:color="auto" w:fill="FFFFFF"/>
          <w:lang w:eastAsia="ru-RU"/>
        </w:rPr>
        <w:t xml:space="preserve"> </w:t>
      </w:r>
      <w:r w:rsidRPr="00876B9C">
        <w:rPr>
          <w:rFonts w:ascii="Arial" w:eastAsia="Times New Roman" w:hAnsi="Arial" w:cs="Arial"/>
          <w:b/>
          <w:bCs/>
          <w:color w:val="000000"/>
          <w:sz w:val="24"/>
          <w:szCs w:val="24"/>
          <w:shd w:val="clear" w:color="auto" w:fill="FFFFFF"/>
          <w:lang w:eastAsia="ru-RU"/>
        </w:rPr>
        <w:t>задачи</w:t>
      </w:r>
      <w:r w:rsidR="007662BC">
        <w:rPr>
          <w:rFonts w:ascii="Arial" w:eastAsia="Times New Roman" w:hAnsi="Arial" w:cs="Arial"/>
          <w:b/>
          <w:bCs/>
          <w:color w:val="000000"/>
          <w:sz w:val="24"/>
          <w:szCs w:val="24"/>
          <w:shd w:val="clear" w:color="auto" w:fill="FFFFFF"/>
          <w:lang w:eastAsia="ru-RU"/>
        </w:rPr>
        <w:t xml:space="preserve"> </w:t>
      </w:r>
      <w:r w:rsidRPr="00876B9C">
        <w:rPr>
          <w:rFonts w:ascii="Arial" w:eastAsia="Times New Roman" w:hAnsi="Arial" w:cs="Arial"/>
          <w:b/>
          <w:bCs/>
          <w:color w:val="000000"/>
          <w:sz w:val="24"/>
          <w:szCs w:val="24"/>
          <w:shd w:val="clear" w:color="auto" w:fill="FFFFFF"/>
          <w:lang w:eastAsia="ru-RU"/>
        </w:rPr>
        <w:t>реализации</w:t>
      </w:r>
      <w:r w:rsidR="007662BC">
        <w:rPr>
          <w:rFonts w:ascii="Arial" w:eastAsia="Times New Roman" w:hAnsi="Arial" w:cs="Arial"/>
          <w:b/>
          <w:bCs/>
          <w:color w:val="000000"/>
          <w:sz w:val="24"/>
          <w:szCs w:val="24"/>
          <w:shd w:val="clear" w:color="auto" w:fill="FFFFFF"/>
          <w:lang w:eastAsia="ru-RU"/>
        </w:rPr>
        <w:t xml:space="preserve"> </w:t>
      </w:r>
      <w:r w:rsidRPr="00876B9C">
        <w:rPr>
          <w:rFonts w:ascii="Arial" w:eastAsia="Times New Roman" w:hAnsi="Arial" w:cs="Arial"/>
          <w:b/>
          <w:bCs/>
          <w:color w:val="000000"/>
          <w:sz w:val="24"/>
          <w:szCs w:val="24"/>
          <w:shd w:val="clear" w:color="auto" w:fill="FFFFFF"/>
          <w:lang w:eastAsia="ru-RU"/>
        </w:rPr>
        <w:t>Программы</w:t>
      </w:r>
    </w:p>
    <w:p w:rsidR="00876B9C" w:rsidRPr="00876B9C" w:rsidRDefault="007662BC" w:rsidP="00876B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</w:p>
    <w:p w:rsidR="00876B9C" w:rsidRPr="00876B9C" w:rsidRDefault="00876B9C" w:rsidP="00876B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76B9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2.1.</w:t>
      </w:r>
      <w:r w:rsidR="007662B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876B9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Целями</w:t>
      </w:r>
      <w:r w:rsidR="007662B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876B9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профилактической</w:t>
      </w:r>
      <w:r w:rsidR="007662B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876B9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работы</w:t>
      </w:r>
      <w:r w:rsidR="007662B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876B9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являются:</w:t>
      </w:r>
    </w:p>
    <w:p w:rsidR="00876B9C" w:rsidRPr="00876B9C" w:rsidRDefault="00876B9C" w:rsidP="00876B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76B9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1)</w:t>
      </w:r>
      <w:r w:rsidR="007662B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876B9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стимулирование</w:t>
      </w:r>
      <w:r w:rsidR="007662B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876B9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добросовестного</w:t>
      </w:r>
      <w:r w:rsidR="007662B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876B9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соблюдения</w:t>
      </w:r>
      <w:r w:rsidR="007662B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876B9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обязательных</w:t>
      </w:r>
      <w:r w:rsidR="007662B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876B9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требований</w:t>
      </w:r>
      <w:r w:rsidR="007662B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876B9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всеми</w:t>
      </w:r>
      <w:r w:rsidR="007662B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876B9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контролируемыми</w:t>
      </w:r>
      <w:r w:rsidR="007662B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876B9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лицами;</w:t>
      </w:r>
    </w:p>
    <w:p w:rsidR="00876B9C" w:rsidRPr="00876B9C" w:rsidRDefault="00876B9C" w:rsidP="00876B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76B9C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>2)</w:t>
      </w:r>
      <w:r w:rsidR="007662B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876B9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устранение</w:t>
      </w:r>
      <w:r w:rsidR="007662B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876B9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условий,</w:t>
      </w:r>
      <w:r w:rsidR="007662B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876B9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причин</w:t>
      </w:r>
      <w:r w:rsidR="007662B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876B9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и</w:t>
      </w:r>
      <w:r w:rsidR="007662B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876B9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факторов,</w:t>
      </w:r>
      <w:r w:rsidR="007662B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876B9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способных</w:t>
      </w:r>
      <w:r w:rsidR="007662B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876B9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привести</w:t>
      </w:r>
      <w:r w:rsidR="007662B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876B9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к</w:t>
      </w:r>
      <w:r w:rsidR="007662B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876B9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нарушениям</w:t>
      </w:r>
      <w:r w:rsidR="007662B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876B9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обязательных</w:t>
      </w:r>
      <w:r w:rsidR="007662B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876B9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требований</w:t>
      </w:r>
      <w:r w:rsidR="007662B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876B9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и</w:t>
      </w:r>
      <w:r w:rsidR="007662B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876B9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(или)</w:t>
      </w:r>
      <w:r w:rsidR="007662B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876B9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причинению</w:t>
      </w:r>
      <w:r w:rsidR="007662B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876B9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вреда</w:t>
      </w:r>
      <w:r w:rsidR="007662B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876B9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(ущерба)</w:t>
      </w:r>
      <w:r w:rsidR="007662B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876B9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охраняемым</w:t>
      </w:r>
      <w:r w:rsidR="007662B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876B9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законом</w:t>
      </w:r>
      <w:r w:rsidR="007662B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876B9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ценностям;</w:t>
      </w:r>
    </w:p>
    <w:p w:rsidR="00876B9C" w:rsidRPr="00876B9C" w:rsidRDefault="00876B9C" w:rsidP="00876B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76B9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3)</w:t>
      </w:r>
      <w:r w:rsidR="007662B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876B9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создание</w:t>
      </w:r>
      <w:r w:rsidR="007662B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876B9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условий</w:t>
      </w:r>
      <w:r w:rsidR="007662B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876B9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для</w:t>
      </w:r>
      <w:r w:rsidR="007662B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876B9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доведения</w:t>
      </w:r>
      <w:r w:rsidR="007662B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876B9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обязательных</w:t>
      </w:r>
      <w:r w:rsidR="007662B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876B9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требований</w:t>
      </w:r>
      <w:r w:rsidR="007662B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876B9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до</w:t>
      </w:r>
      <w:r w:rsidR="007662B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876B9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контролируемых</w:t>
      </w:r>
      <w:r w:rsidR="007662B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876B9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лиц,</w:t>
      </w:r>
      <w:r w:rsidR="007662B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876B9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повышение</w:t>
      </w:r>
      <w:r w:rsidR="007662B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876B9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информированности</w:t>
      </w:r>
      <w:r w:rsidR="007662B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876B9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</w:t>
      </w:r>
      <w:r w:rsidR="007662B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876B9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способах</w:t>
      </w:r>
      <w:r w:rsidR="007662B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876B9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их</w:t>
      </w:r>
      <w:r w:rsidR="007662B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876B9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соблюдения;</w:t>
      </w:r>
    </w:p>
    <w:p w:rsidR="00876B9C" w:rsidRPr="00876B9C" w:rsidRDefault="00876B9C" w:rsidP="00876B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76B9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4)</w:t>
      </w:r>
      <w:r w:rsidR="007662B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876B9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предупреждение</w:t>
      </w:r>
      <w:r w:rsidR="007662B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876B9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нарушений</w:t>
      </w:r>
      <w:r w:rsidR="007662B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876B9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контролируемыми</w:t>
      </w:r>
      <w:r w:rsidR="007662B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876B9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лицами</w:t>
      </w:r>
      <w:r w:rsidR="007662B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876B9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обязательных</w:t>
      </w:r>
      <w:r w:rsidR="007662B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876B9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требований,</w:t>
      </w:r>
      <w:r w:rsidR="007662B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876B9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включая</w:t>
      </w:r>
      <w:r w:rsidR="007662B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876B9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устранение</w:t>
      </w:r>
      <w:r w:rsidR="007662B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876B9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причин,</w:t>
      </w:r>
      <w:r w:rsidR="007662B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876B9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факторов</w:t>
      </w:r>
      <w:r w:rsidR="007662B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876B9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и</w:t>
      </w:r>
      <w:r w:rsidR="007662B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876B9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условий,</w:t>
      </w:r>
      <w:r w:rsidR="007662B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876B9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способствующих</w:t>
      </w:r>
      <w:r w:rsidR="007662B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876B9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возможному</w:t>
      </w:r>
      <w:r w:rsidR="007662B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876B9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нарушению</w:t>
      </w:r>
      <w:r w:rsidR="007662B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876B9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обязательных</w:t>
      </w:r>
      <w:r w:rsidR="007662B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876B9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требований;</w:t>
      </w:r>
    </w:p>
    <w:p w:rsidR="00876B9C" w:rsidRPr="00876B9C" w:rsidRDefault="00876B9C" w:rsidP="00876B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76B9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5)</w:t>
      </w:r>
      <w:r w:rsidR="007662B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876B9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снижение</w:t>
      </w:r>
      <w:r w:rsidR="007662B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876B9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административной</w:t>
      </w:r>
      <w:r w:rsidR="007662B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876B9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нагрузки</w:t>
      </w:r>
      <w:r w:rsidR="007662B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876B9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на</w:t>
      </w:r>
      <w:r w:rsidR="007662B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876B9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контролируемых</w:t>
      </w:r>
      <w:r w:rsidR="007662B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876B9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лиц;</w:t>
      </w:r>
    </w:p>
    <w:p w:rsidR="00876B9C" w:rsidRPr="00876B9C" w:rsidRDefault="00876B9C" w:rsidP="00876B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76B9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6)</w:t>
      </w:r>
      <w:r w:rsidR="007662B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876B9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снижение</w:t>
      </w:r>
      <w:r w:rsidR="007662B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876B9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размера</w:t>
      </w:r>
      <w:r w:rsidR="007662B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876B9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ущерба,</w:t>
      </w:r>
      <w:r w:rsidR="007662B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876B9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причиняемого</w:t>
      </w:r>
      <w:r w:rsidR="007662B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876B9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охраняемым</w:t>
      </w:r>
      <w:r w:rsidR="007662B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876B9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законом</w:t>
      </w:r>
      <w:r w:rsidR="007662B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876B9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ценностям.</w:t>
      </w:r>
    </w:p>
    <w:p w:rsidR="00876B9C" w:rsidRPr="00876B9C" w:rsidRDefault="00876B9C" w:rsidP="00876B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76B9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2.2.</w:t>
      </w:r>
      <w:r w:rsidR="007662B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876B9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Задачами</w:t>
      </w:r>
      <w:r w:rsidR="007662B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876B9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профилактической</w:t>
      </w:r>
      <w:r w:rsidR="007662B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876B9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работы</w:t>
      </w:r>
      <w:r w:rsidR="007662B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876B9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являются:</w:t>
      </w:r>
    </w:p>
    <w:p w:rsidR="00876B9C" w:rsidRPr="00876B9C" w:rsidRDefault="00876B9C" w:rsidP="00876B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76B9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1)</w:t>
      </w:r>
      <w:r w:rsidR="007662B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876B9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укрепление</w:t>
      </w:r>
      <w:r w:rsidR="007662B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876B9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системы</w:t>
      </w:r>
      <w:r w:rsidR="007662B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876B9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профилактики</w:t>
      </w:r>
      <w:r w:rsidR="007662B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876B9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нарушений</w:t>
      </w:r>
      <w:r w:rsidR="007662B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876B9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обязательных</w:t>
      </w:r>
      <w:r w:rsidR="007662B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876B9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требований;</w:t>
      </w:r>
    </w:p>
    <w:p w:rsidR="00876B9C" w:rsidRPr="00876B9C" w:rsidRDefault="00876B9C" w:rsidP="00876B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76B9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2)</w:t>
      </w:r>
      <w:r w:rsidR="007662B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876B9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выявление</w:t>
      </w:r>
      <w:r w:rsidR="007662B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876B9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причин,</w:t>
      </w:r>
      <w:r w:rsidR="007662B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876B9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факторов</w:t>
      </w:r>
      <w:r w:rsidR="007662B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876B9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и</w:t>
      </w:r>
      <w:r w:rsidR="007662B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876B9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условий,</w:t>
      </w:r>
      <w:r w:rsidR="007662B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876B9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способствующих</w:t>
      </w:r>
      <w:r w:rsidR="007662B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876B9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нарушениям</w:t>
      </w:r>
      <w:r w:rsidR="007662B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876B9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обязательных</w:t>
      </w:r>
      <w:r w:rsidR="007662B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876B9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требований,</w:t>
      </w:r>
      <w:r w:rsidR="007662B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876B9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разработка</w:t>
      </w:r>
      <w:r w:rsidR="007662B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876B9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мероприятий,</w:t>
      </w:r>
      <w:r w:rsidR="007662B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876B9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направленных</w:t>
      </w:r>
      <w:r w:rsidR="007662B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876B9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на</w:t>
      </w:r>
      <w:r w:rsidR="007662B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876B9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устранение</w:t>
      </w:r>
      <w:r w:rsidR="007662B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876B9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нарушений</w:t>
      </w:r>
      <w:r w:rsidR="007662B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876B9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обязательных</w:t>
      </w:r>
      <w:r w:rsidR="007662B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876B9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требований;</w:t>
      </w:r>
    </w:p>
    <w:p w:rsidR="00876B9C" w:rsidRPr="00876B9C" w:rsidRDefault="00876B9C" w:rsidP="00876B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76B9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3)</w:t>
      </w:r>
      <w:r w:rsidR="007662B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876B9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повышение</w:t>
      </w:r>
      <w:r w:rsidR="007662B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876B9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правосознания</w:t>
      </w:r>
      <w:r w:rsidR="007662B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876B9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и</w:t>
      </w:r>
      <w:r w:rsidR="007662B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876B9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правовой</w:t>
      </w:r>
      <w:r w:rsidR="007662B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876B9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культуры</w:t>
      </w:r>
      <w:r w:rsidR="007662B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876B9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организаций</w:t>
      </w:r>
      <w:r w:rsidR="007662B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876B9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и</w:t>
      </w:r>
      <w:r w:rsidR="007662B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876B9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граждан</w:t>
      </w:r>
      <w:r w:rsidR="007662B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876B9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</w:t>
      </w:r>
      <w:r w:rsidR="007662B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876B9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сфере</w:t>
      </w:r>
      <w:r w:rsidR="007662B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876B9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рассматриваемых</w:t>
      </w:r>
      <w:r w:rsidR="007662B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876B9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правоотношений.</w:t>
      </w:r>
    </w:p>
    <w:p w:rsidR="00876B9C" w:rsidRPr="00876B9C" w:rsidRDefault="007662BC" w:rsidP="00876B9C">
      <w:pPr>
        <w:spacing w:after="0" w:line="240" w:lineRule="auto"/>
        <w:ind w:firstLine="567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 xml:space="preserve"> </w:t>
      </w:r>
    </w:p>
    <w:p w:rsidR="00876B9C" w:rsidRPr="00876B9C" w:rsidRDefault="00876B9C" w:rsidP="00876B9C">
      <w:pPr>
        <w:spacing w:after="0" w:line="240" w:lineRule="auto"/>
        <w:ind w:firstLine="567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76B9C">
        <w:rPr>
          <w:rFonts w:ascii="Arial" w:eastAsia="Times New Roman" w:hAnsi="Arial" w:cs="Arial"/>
          <w:b/>
          <w:bCs/>
          <w:color w:val="000000"/>
          <w:sz w:val="24"/>
          <w:szCs w:val="24"/>
          <w:shd w:val="clear" w:color="auto" w:fill="FFFFFF"/>
          <w:lang w:eastAsia="ru-RU"/>
        </w:rPr>
        <w:t>3.</w:t>
      </w:r>
      <w:r w:rsidR="007662BC">
        <w:rPr>
          <w:rFonts w:ascii="Arial" w:eastAsia="Times New Roman" w:hAnsi="Arial" w:cs="Arial"/>
          <w:b/>
          <w:bCs/>
          <w:color w:val="000000"/>
          <w:sz w:val="24"/>
          <w:szCs w:val="24"/>
          <w:shd w:val="clear" w:color="auto" w:fill="FFFFFF"/>
          <w:lang w:eastAsia="ru-RU"/>
        </w:rPr>
        <w:t xml:space="preserve"> </w:t>
      </w:r>
      <w:r w:rsidRPr="00876B9C">
        <w:rPr>
          <w:rFonts w:ascii="Arial" w:eastAsia="Times New Roman" w:hAnsi="Arial" w:cs="Arial"/>
          <w:b/>
          <w:bCs/>
          <w:color w:val="000000"/>
          <w:sz w:val="24"/>
          <w:szCs w:val="24"/>
          <w:shd w:val="clear" w:color="auto" w:fill="FFFFFF"/>
          <w:lang w:eastAsia="ru-RU"/>
        </w:rPr>
        <w:t>Перечень</w:t>
      </w:r>
      <w:r w:rsidR="007662BC">
        <w:rPr>
          <w:rFonts w:ascii="Arial" w:eastAsia="Times New Roman" w:hAnsi="Arial" w:cs="Arial"/>
          <w:b/>
          <w:bCs/>
          <w:color w:val="000000"/>
          <w:sz w:val="24"/>
          <w:szCs w:val="24"/>
          <w:shd w:val="clear" w:color="auto" w:fill="FFFFFF"/>
          <w:lang w:eastAsia="ru-RU"/>
        </w:rPr>
        <w:t xml:space="preserve"> </w:t>
      </w:r>
      <w:r w:rsidRPr="00876B9C">
        <w:rPr>
          <w:rFonts w:ascii="Arial" w:eastAsia="Times New Roman" w:hAnsi="Arial" w:cs="Arial"/>
          <w:b/>
          <w:bCs/>
          <w:color w:val="000000"/>
          <w:sz w:val="24"/>
          <w:szCs w:val="24"/>
          <w:shd w:val="clear" w:color="auto" w:fill="FFFFFF"/>
          <w:lang w:eastAsia="ru-RU"/>
        </w:rPr>
        <w:t>профилактических</w:t>
      </w:r>
      <w:r w:rsidR="007662BC">
        <w:rPr>
          <w:rFonts w:ascii="Arial" w:eastAsia="Times New Roman" w:hAnsi="Arial" w:cs="Arial"/>
          <w:b/>
          <w:bCs/>
          <w:color w:val="000000"/>
          <w:sz w:val="24"/>
          <w:szCs w:val="24"/>
          <w:shd w:val="clear" w:color="auto" w:fill="FFFFFF"/>
          <w:lang w:eastAsia="ru-RU"/>
        </w:rPr>
        <w:t xml:space="preserve"> </w:t>
      </w:r>
      <w:r w:rsidRPr="00876B9C">
        <w:rPr>
          <w:rFonts w:ascii="Arial" w:eastAsia="Times New Roman" w:hAnsi="Arial" w:cs="Arial"/>
          <w:b/>
          <w:bCs/>
          <w:color w:val="000000"/>
          <w:sz w:val="24"/>
          <w:szCs w:val="24"/>
          <w:shd w:val="clear" w:color="auto" w:fill="FFFFFF"/>
          <w:lang w:eastAsia="ru-RU"/>
        </w:rPr>
        <w:t>мероприятий,</w:t>
      </w:r>
      <w:r w:rsidR="007662BC">
        <w:rPr>
          <w:rFonts w:ascii="Arial" w:eastAsia="Times New Roman" w:hAnsi="Arial" w:cs="Arial"/>
          <w:b/>
          <w:bCs/>
          <w:color w:val="000000"/>
          <w:sz w:val="24"/>
          <w:szCs w:val="24"/>
          <w:shd w:val="clear" w:color="auto" w:fill="FFFFFF"/>
          <w:lang w:eastAsia="ru-RU"/>
        </w:rPr>
        <w:t xml:space="preserve"> </w:t>
      </w:r>
      <w:r w:rsidRPr="00876B9C">
        <w:rPr>
          <w:rFonts w:ascii="Arial" w:eastAsia="Times New Roman" w:hAnsi="Arial" w:cs="Arial"/>
          <w:b/>
          <w:bCs/>
          <w:color w:val="000000"/>
          <w:sz w:val="24"/>
          <w:szCs w:val="24"/>
          <w:shd w:val="clear" w:color="auto" w:fill="FFFFFF"/>
          <w:lang w:eastAsia="ru-RU"/>
        </w:rPr>
        <w:t>сроки</w:t>
      </w:r>
      <w:r w:rsidR="007662BC">
        <w:rPr>
          <w:rFonts w:ascii="Arial" w:eastAsia="Times New Roman" w:hAnsi="Arial" w:cs="Arial"/>
          <w:b/>
          <w:bCs/>
          <w:color w:val="000000"/>
          <w:sz w:val="24"/>
          <w:szCs w:val="24"/>
          <w:shd w:val="clear" w:color="auto" w:fill="FFFFFF"/>
          <w:lang w:eastAsia="ru-RU"/>
        </w:rPr>
        <w:t xml:space="preserve"> </w:t>
      </w:r>
      <w:r w:rsidRPr="00876B9C">
        <w:rPr>
          <w:rFonts w:ascii="Arial" w:eastAsia="Times New Roman" w:hAnsi="Arial" w:cs="Arial"/>
          <w:b/>
          <w:bCs/>
          <w:color w:val="000000"/>
          <w:sz w:val="24"/>
          <w:szCs w:val="24"/>
          <w:shd w:val="clear" w:color="auto" w:fill="FFFFFF"/>
          <w:lang w:eastAsia="ru-RU"/>
        </w:rPr>
        <w:t>(периодичность)</w:t>
      </w:r>
      <w:r w:rsidR="007662BC">
        <w:rPr>
          <w:rFonts w:ascii="Arial" w:eastAsia="Times New Roman" w:hAnsi="Arial" w:cs="Arial"/>
          <w:b/>
          <w:bCs/>
          <w:color w:val="000000"/>
          <w:sz w:val="24"/>
          <w:szCs w:val="24"/>
          <w:shd w:val="clear" w:color="auto" w:fill="FFFFFF"/>
          <w:lang w:eastAsia="ru-RU"/>
        </w:rPr>
        <w:t xml:space="preserve"> </w:t>
      </w:r>
      <w:r w:rsidRPr="00876B9C">
        <w:rPr>
          <w:rFonts w:ascii="Arial" w:eastAsia="Times New Roman" w:hAnsi="Arial" w:cs="Arial"/>
          <w:b/>
          <w:bCs/>
          <w:color w:val="000000"/>
          <w:sz w:val="24"/>
          <w:szCs w:val="24"/>
          <w:shd w:val="clear" w:color="auto" w:fill="FFFFFF"/>
          <w:lang w:eastAsia="ru-RU"/>
        </w:rPr>
        <w:t>их</w:t>
      </w:r>
      <w:r w:rsidR="007662BC">
        <w:rPr>
          <w:rFonts w:ascii="Arial" w:eastAsia="Times New Roman" w:hAnsi="Arial" w:cs="Arial"/>
          <w:b/>
          <w:bCs/>
          <w:color w:val="000000"/>
          <w:sz w:val="24"/>
          <w:szCs w:val="24"/>
          <w:shd w:val="clear" w:color="auto" w:fill="FFFFFF"/>
          <w:lang w:eastAsia="ru-RU"/>
        </w:rPr>
        <w:t xml:space="preserve"> </w:t>
      </w:r>
      <w:r w:rsidRPr="00876B9C">
        <w:rPr>
          <w:rFonts w:ascii="Arial" w:eastAsia="Times New Roman" w:hAnsi="Arial" w:cs="Arial"/>
          <w:b/>
          <w:bCs/>
          <w:color w:val="000000"/>
          <w:sz w:val="24"/>
          <w:szCs w:val="24"/>
          <w:shd w:val="clear" w:color="auto" w:fill="FFFFFF"/>
          <w:lang w:eastAsia="ru-RU"/>
        </w:rPr>
        <w:t>проведения</w:t>
      </w:r>
    </w:p>
    <w:p w:rsidR="00876B9C" w:rsidRPr="00876B9C" w:rsidRDefault="007662BC" w:rsidP="00876B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 xml:space="preserve"> </w:t>
      </w:r>
    </w:p>
    <w:tbl>
      <w:tblPr>
        <w:tblW w:w="0" w:type="auto"/>
        <w:tblInd w:w="-57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23"/>
        <w:gridCol w:w="4124"/>
        <w:gridCol w:w="2535"/>
        <w:gridCol w:w="2332"/>
      </w:tblGrid>
      <w:tr w:rsidR="00876B9C" w:rsidRPr="00876B9C" w:rsidTr="00B457AD">
        <w:tc>
          <w:tcPr>
            <w:tcW w:w="9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76B9C" w:rsidRPr="00876B9C" w:rsidRDefault="00876B9C" w:rsidP="00876B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76B9C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>№</w:t>
            </w:r>
            <w:r w:rsidR="007662BC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876B9C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>п/п</w:t>
            </w:r>
          </w:p>
        </w:tc>
        <w:tc>
          <w:tcPr>
            <w:tcW w:w="4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76B9C" w:rsidRPr="00876B9C" w:rsidRDefault="00876B9C" w:rsidP="00876B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76B9C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>Наименование</w:t>
            </w:r>
            <w:r w:rsidR="007662BC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876B9C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>мероприятия</w:t>
            </w:r>
          </w:p>
        </w:tc>
        <w:tc>
          <w:tcPr>
            <w:tcW w:w="23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76B9C" w:rsidRPr="00876B9C" w:rsidRDefault="00876B9C" w:rsidP="00876B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76B9C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>Срок</w:t>
            </w:r>
            <w:r w:rsidR="007662BC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876B9C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>реализации</w:t>
            </w:r>
            <w:r w:rsidR="007662BC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876B9C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>мероприятия</w:t>
            </w:r>
          </w:p>
        </w:tc>
        <w:tc>
          <w:tcPr>
            <w:tcW w:w="23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76B9C" w:rsidRPr="00876B9C" w:rsidRDefault="005969D9" w:rsidP="00876B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69D9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>Структурное подразделение, ответственное за реализацию</w:t>
            </w:r>
            <w:r w:rsidR="007662BC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876B9C" w:rsidRPr="00876B9C" w:rsidTr="00B457AD">
        <w:tc>
          <w:tcPr>
            <w:tcW w:w="9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76B9C" w:rsidRPr="00876B9C" w:rsidRDefault="007662BC" w:rsidP="00876B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 xml:space="preserve"> </w:t>
            </w:r>
          </w:p>
          <w:p w:rsidR="00876B9C" w:rsidRPr="00876B9C" w:rsidRDefault="007662BC" w:rsidP="00876B9C">
            <w:pPr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</w:t>
            </w:r>
          </w:p>
          <w:p w:rsidR="00876B9C" w:rsidRPr="00876B9C" w:rsidRDefault="00876B9C" w:rsidP="00876B9C">
            <w:pPr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76B9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</w:t>
            </w:r>
          </w:p>
          <w:p w:rsidR="00876B9C" w:rsidRPr="00876B9C" w:rsidRDefault="007662BC" w:rsidP="00876B9C">
            <w:pPr>
              <w:spacing w:after="0" w:line="240" w:lineRule="auto"/>
              <w:ind w:firstLine="70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76B9C" w:rsidRPr="00876B9C" w:rsidRDefault="00876B9C" w:rsidP="00876B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76B9C">
              <w:rPr>
                <w:rFonts w:ascii="Arial" w:eastAsia="Times New Roman" w:hAnsi="Arial" w:cs="Arial"/>
                <w:lang w:eastAsia="ru-RU"/>
              </w:rPr>
              <w:t>Информирование</w:t>
            </w:r>
            <w:r w:rsidR="007662BC">
              <w:rPr>
                <w:rFonts w:ascii="Arial" w:eastAsia="Times New Roman" w:hAnsi="Arial" w:cs="Arial"/>
                <w:lang w:eastAsia="ru-RU"/>
              </w:rPr>
              <w:t xml:space="preserve"> </w:t>
            </w:r>
            <w:r w:rsidRPr="00876B9C">
              <w:rPr>
                <w:rFonts w:ascii="Arial" w:eastAsia="Times New Roman" w:hAnsi="Arial" w:cs="Arial"/>
                <w:lang w:eastAsia="ru-RU"/>
              </w:rPr>
              <w:t>контролируемых</w:t>
            </w:r>
            <w:r w:rsidR="007662BC">
              <w:rPr>
                <w:rFonts w:ascii="Arial" w:eastAsia="Times New Roman" w:hAnsi="Arial" w:cs="Arial"/>
                <w:lang w:eastAsia="ru-RU"/>
              </w:rPr>
              <w:t xml:space="preserve"> </w:t>
            </w:r>
            <w:r w:rsidR="00B457AD" w:rsidRPr="00B457AD">
              <w:rPr>
                <w:rFonts w:ascii="Arial" w:eastAsia="Times New Roman" w:hAnsi="Arial" w:cs="Arial"/>
                <w:lang w:eastAsia="ru-RU"/>
              </w:rPr>
              <w:t xml:space="preserve">и иных заинтересованных лиц </w:t>
            </w:r>
            <w:r w:rsidRPr="00876B9C">
              <w:rPr>
                <w:rFonts w:ascii="Arial" w:eastAsia="Times New Roman" w:hAnsi="Arial" w:cs="Arial"/>
                <w:lang w:eastAsia="ru-RU"/>
              </w:rPr>
              <w:t>по</w:t>
            </w:r>
            <w:r w:rsidR="007662BC">
              <w:rPr>
                <w:rFonts w:ascii="Arial" w:eastAsia="Times New Roman" w:hAnsi="Arial" w:cs="Arial"/>
                <w:lang w:eastAsia="ru-RU"/>
              </w:rPr>
              <w:t xml:space="preserve"> </w:t>
            </w:r>
            <w:r w:rsidRPr="00876B9C">
              <w:rPr>
                <w:rFonts w:ascii="Arial" w:eastAsia="Times New Roman" w:hAnsi="Arial" w:cs="Arial"/>
                <w:lang w:eastAsia="ru-RU"/>
              </w:rPr>
              <w:t>вопросам</w:t>
            </w:r>
            <w:r w:rsidR="007662BC">
              <w:rPr>
                <w:rFonts w:ascii="Arial" w:eastAsia="Times New Roman" w:hAnsi="Arial" w:cs="Arial"/>
                <w:lang w:eastAsia="ru-RU"/>
              </w:rPr>
              <w:t xml:space="preserve"> </w:t>
            </w:r>
            <w:r w:rsidRPr="00876B9C">
              <w:rPr>
                <w:rFonts w:ascii="Arial" w:eastAsia="Times New Roman" w:hAnsi="Arial" w:cs="Arial"/>
                <w:lang w:eastAsia="ru-RU"/>
              </w:rPr>
              <w:t>соблюдения</w:t>
            </w:r>
            <w:r w:rsidR="007662BC">
              <w:rPr>
                <w:rFonts w:ascii="Arial" w:eastAsia="Times New Roman" w:hAnsi="Arial" w:cs="Arial"/>
                <w:lang w:eastAsia="ru-RU"/>
              </w:rPr>
              <w:t xml:space="preserve"> </w:t>
            </w:r>
            <w:r w:rsidRPr="00876B9C">
              <w:rPr>
                <w:rFonts w:ascii="Arial" w:eastAsia="Times New Roman" w:hAnsi="Arial" w:cs="Arial"/>
                <w:lang w:eastAsia="ru-RU"/>
              </w:rPr>
              <w:t>обязательных</w:t>
            </w:r>
            <w:r w:rsidR="007662BC">
              <w:rPr>
                <w:rFonts w:ascii="Arial" w:eastAsia="Times New Roman" w:hAnsi="Arial" w:cs="Arial"/>
                <w:lang w:eastAsia="ru-RU"/>
              </w:rPr>
              <w:t xml:space="preserve"> </w:t>
            </w:r>
            <w:r w:rsidRPr="00876B9C">
              <w:rPr>
                <w:rFonts w:ascii="Arial" w:eastAsia="Times New Roman" w:hAnsi="Arial" w:cs="Arial"/>
                <w:lang w:eastAsia="ru-RU"/>
              </w:rPr>
              <w:t>требований</w:t>
            </w:r>
            <w:r w:rsidR="00B457AD">
              <w:rPr>
                <w:rFonts w:ascii="Arial" w:eastAsia="Times New Roman" w:hAnsi="Arial" w:cs="Arial"/>
                <w:lang w:eastAsia="ru-RU"/>
              </w:rPr>
              <w:t>,</w:t>
            </w:r>
            <w:r w:rsidR="00B457AD" w:rsidRPr="00B457A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</w:t>
            </w:r>
            <w:r w:rsidR="00B457AD" w:rsidRPr="00B457AD">
              <w:rPr>
                <w:rFonts w:ascii="Arial" w:eastAsia="Times New Roman" w:hAnsi="Arial" w:cs="Arial"/>
                <w:lang w:eastAsia="ru-RU"/>
              </w:rPr>
              <w:t>посредством размещения сведений, определенных частью 3 статьи 46 Федерального закона №248-ФЗ, на своем на официальном сайте в сети «Интернет» (далее – официальный сайт), в средствах массовой информации, через личные кабинеты контролируемых лиц в государственных информационных системах (при их наличии) и в иных формах.</w:t>
            </w:r>
          </w:p>
        </w:tc>
        <w:tc>
          <w:tcPr>
            <w:tcW w:w="23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76B9C" w:rsidRPr="00876B9C" w:rsidRDefault="00B457AD" w:rsidP="00876B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57AD">
              <w:rPr>
                <w:rFonts w:ascii="Arial" w:eastAsia="Times New Roman" w:hAnsi="Arial" w:cs="Arial"/>
                <w:lang w:eastAsia="ru-RU"/>
              </w:rPr>
              <w:t>По мере необходимости</w:t>
            </w:r>
          </w:p>
        </w:tc>
        <w:tc>
          <w:tcPr>
            <w:tcW w:w="23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76B9C" w:rsidRPr="00876B9C" w:rsidRDefault="00876B9C" w:rsidP="00876B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76B9C">
              <w:rPr>
                <w:rFonts w:ascii="Arial" w:eastAsia="Times New Roman" w:hAnsi="Arial" w:cs="Arial"/>
                <w:lang w:eastAsia="ru-RU"/>
              </w:rPr>
              <w:t>Специалист</w:t>
            </w:r>
            <w:r w:rsidR="007662BC">
              <w:rPr>
                <w:rFonts w:ascii="Arial" w:eastAsia="Times New Roman" w:hAnsi="Arial" w:cs="Arial"/>
                <w:lang w:eastAsia="ru-RU"/>
              </w:rPr>
              <w:t xml:space="preserve"> </w:t>
            </w:r>
            <w:r w:rsidRPr="00876B9C">
              <w:rPr>
                <w:rFonts w:ascii="Arial" w:eastAsia="Times New Roman" w:hAnsi="Arial" w:cs="Arial"/>
                <w:lang w:eastAsia="ru-RU"/>
              </w:rPr>
              <w:t>администрации,</w:t>
            </w:r>
            <w:r w:rsidR="007662BC">
              <w:rPr>
                <w:rFonts w:ascii="Arial" w:eastAsia="Times New Roman" w:hAnsi="Arial" w:cs="Arial"/>
                <w:lang w:eastAsia="ru-RU"/>
              </w:rPr>
              <w:t xml:space="preserve"> </w:t>
            </w:r>
            <w:r w:rsidRPr="00876B9C">
              <w:rPr>
                <w:rFonts w:ascii="Arial" w:eastAsia="Times New Roman" w:hAnsi="Arial" w:cs="Arial"/>
                <w:lang w:eastAsia="ru-RU"/>
              </w:rPr>
              <w:t>к</w:t>
            </w:r>
            <w:r w:rsidR="007662BC">
              <w:rPr>
                <w:rFonts w:ascii="Arial" w:eastAsia="Times New Roman" w:hAnsi="Arial" w:cs="Arial"/>
                <w:lang w:eastAsia="ru-RU"/>
              </w:rPr>
              <w:t xml:space="preserve"> </w:t>
            </w:r>
            <w:r w:rsidRPr="00876B9C">
              <w:rPr>
                <w:rFonts w:ascii="Arial" w:eastAsia="Times New Roman" w:hAnsi="Arial" w:cs="Arial"/>
                <w:lang w:eastAsia="ru-RU"/>
              </w:rPr>
              <w:t>должностным</w:t>
            </w:r>
            <w:r w:rsidR="007662BC">
              <w:rPr>
                <w:rFonts w:ascii="Arial" w:eastAsia="Times New Roman" w:hAnsi="Arial" w:cs="Arial"/>
                <w:lang w:eastAsia="ru-RU"/>
              </w:rPr>
              <w:t xml:space="preserve"> </w:t>
            </w:r>
            <w:r w:rsidRPr="00876B9C">
              <w:rPr>
                <w:rFonts w:ascii="Arial" w:eastAsia="Times New Roman" w:hAnsi="Arial" w:cs="Arial"/>
                <w:lang w:eastAsia="ru-RU"/>
              </w:rPr>
              <w:t>обязанностям</w:t>
            </w:r>
            <w:r w:rsidR="007662BC">
              <w:rPr>
                <w:rFonts w:ascii="Arial" w:eastAsia="Times New Roman" w:hAnsi="Arial" w:cs="Arial"/>
                <w:lang w:eastAsia="ru-RU"/>
              </w:rPr>
              <w:t xml:space="preserve"> </w:t>
            </w:r>
            <w:r w:rsidRPr="00876B9C">
              <w:rPr>
                <w:rFonts w:ascii="Arial" w:eastAsia="Times New Roman" w:hAnsi="Arial" w:cs="Arial"/>
                <w:lang w:eastAsia="ru-RU"/>
              </w:rPr>
              <w:t>которого</w:t>
            </w:r>
            <w:r w:rsidR="007662BC">
              <w:rPr>
                <w:rFonts w:ascii="Arial" w:eastAsia="Times New Roman" w:hAnsi="Arial" w:cs="Arial"/>
                <w:lang w:eastAsia="ru-RU"/>
              </w:rPr>
              <w:t xml:space="preserve"> </w:t>
            </w:r>
            <w:r w:rsidRPr="00876B9C">
              <w:rPr>
                <w:rFonts w:ascii="Arial" w:eastAsia="Times New Roman" w:hAnsi="Arial" w:cs="Arial"/>
                <w:lang w:eastAsia="ru-RU"/>
              </w:rPr>
              <w:t>относится</w:t>
            </w:r>
            <w:r w:rsidR="007662BC">
              <w:rPr>
                <w:rFonts w:ascii="Arial" w:eastAsia="Times New Roman" w:hAnsi="Arial" w:cs="Arial"/>
                <w:lang w:eastAsia="ru-RU"/>
              </w:rPr>
              <w:t xml:space="preserve"> </w:t>
            </w:r>
            <w:r w:rsidRPr="00876B9C">
              <w:rPr>
                <w:rFonts w:ascii="Arial" w:eastAsia="Times New Roman" w:hAnsi="Arial" w:cs="Arial"/>
                <w:lang w:eastAsia="ru-RU"/>
              </w:rPr>
              <w:t>осуществление</w:t>
            </w:r>
            <w:r w:rsidR="007662BC">
              <w:rPr>
                <w:rFonts w:ascii="Arial" w:eastAsia="Times New Roman" w:hAnsi="Arial" w:cs="Arial"/>
                <w:lang w:eastAsia="ru-RU"/>
              </w:rPr>
              <w:t xml:space="preserve"> </w:t>
            </w:r>
            <w:r w:rsidRPr="00876B9C">
              <w:rPr>
                <w:rFonts w:ascii="Arial" w:eastAsia="Times New Roman" w:hAnsi="Arial" w:cs="Arial"/>
                <w:lang w:eastAsia="ru-RU"/>
              </w:rPr>
              <w:t>муниципального</w:t>
            </w:r>
            <w:r w:rsidR="007662BC">
              <w:rPr>
                <w:rFonts w:ascii="Arial" w:eastAsia="Times New Roman" w:hAnsi="Arial" w:cs="Arial"/>
                <w:lang w:eastAsia="ru-RU"/>
              </w:rPr>
              <w:t xml:space="preserve"> </w:t>
            </w:r>
            <w:r w:rsidRPr="00876B9C">
              <w:rPr>
                <w:rFonts w:ascii="Arial" w:eastAsia="Times New Roman" w:hAnsi="Arial" w:cs="Arial"/>
                <w:lang w:eastAsia="ru-RU"/>
              </w:rPr>
              <w:t>контроля</w:t>
            </w:r>
          </w:p>
        </w:tc>
      </w:tr>
      <w:tr w:rsidR="00876B9C" w:rsidRPr="00876B9C" w:rsidTr="00B457AD">
        <w:tc>
          <w:tcPr>
            <w:tcW w:w="9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76B9C" w:rsidRPr="00876B9C" w:rsidRDefault="00876B9C" w:rsidP="00876B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76B9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76B9C" w:rsidRPr="00876B9C" w:rsidRDefault="00B457AD" w:rsidP="00876B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57AD">
              <w:rPr>
                <w:rFonts w:ascii="Arial" w:eastAsia="Times New Roman" w:hAnsi="Arial" w:cs="Arial"/>
                <w:lang w:eastAsia="ru-RU"/>
              </w:rPr>
              <w:t xml:space="preserve">Выдача контролируемому лицу предостережение о недопустимости нарушения обязательных требований (далее – предостережение) при наличии сведений о готовящихся нарушениях обязательных требований или признаках нарушений обязательных требований и (или) в случае отсутствия подтвержденных данных о том, что нарушение обязательных требований причинило вред (ущерб) охраняемым законом ценностям либо создало угрозу причинения вреда (ущерба) охраняемым законом </w:t>
            </w:r>
            <w:r w:rsidRPr="00B457AD">
              <w:rPr>
                <w:rFonts w:ascii="Arial" w:eastAsia="Times New Roman" w:hAnsi="Arial" w:cs="Arial"/>
                <w:lang w:eastAsia="ru-RU"/>
              </w:rPr>
              <w:lastRenderedPageBreak/>
              <w:t>ценностям, и предлагает принять меры по обеспечению соблюдения обязательных требований</w:t>
            </w:r>
          </w:p>
        </w:tc>
        <w:tc>
          <w:tcPr>
            <w:tcW w:w="23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76B9C" w:rsidRPr="00876B9C" w:rsidRDefault="00876B9C" w:rsidP="00876B9C">
            <w:pPr>
              <w:spacing w:after="0" w:line="240" w:lineRule="auto"/>
              <w:ind w:left="147" w:right="131" w:firstLine="147"/>
              <w:jc w:val="center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  <w:r w:rsidRPr="00876B9C">
              <w:rPr>
                <w:rFonts w:ascii="Arial" w:eastAsia="Times New Roman" w:hAnsi="Arial" w:cs="Arial"/>
                <w:color w:val="000000"/>
                <w:shd w:val="clear" w:color="auto" w:fill="FFFFFF"/>
                <w:lang w:eastAsia="ru-RU"/>
              </w:rPr>
              <w:lastRenderedPageBreak/>
              <w:t>По</w:t>
            </w:r>
            <w:r w:rsidR="007662BC">
              <w:rPr>
                <w:rFonts w:ascii="Arial" w:eastAsia="Times New Roman" w:hAnsi="Arial" w:cs="Arial"/>
                <w:color w:val="000000"/>
                <w:shd w:val="clear" w:color="auto" w:fill="FFFFFF"/>
                <w:lang w:eastAsia="ru-RU"/>
              </w:rPr>
              <w:t xml:space="preserve"> </w:t>
            </w:r>
            <w:r w:rsidRPr="00876B9C">
              <w:rPr>
                <w:rFonts w:ascii="Arial" w:eastAsia="Times New Roman" w:hAnsi="Arial" w:cs="Arial"/>
                <w:color w:val="000000"/>
                <w:shd w:val="clear" w:color="auto" w:fill="FFFFFF"/>
                <w:lang w:eastAsia="ru-RU"/>
              </w:rPr>
              <w:t>мере</w:t>
            </w:r>
            <w:r w:rsidR="007662BC">
              <w:rPr>
                <w:rFonts w:ascii="Arial" w:eastAsia="Times New Roman" w:hAnsi="Arial" w:cs="Arial"/>
                <w:color w:val="000000"/>
                <w:shd w:val="clear" w:color="auto" w:fill="FFFFFF"/>
                <w:lang w:eastAsia="ru-RU"/>
              </w:rPr>
              <w:t xml:space="preserve"> </w:t>
            </w:r>
            <w:r w:rsidRPr="00876B9C">
              <w:rPr>
                <w:rFonts w:ascii="Arial" w:eastAsia="Times New Roman" w:hAnsi="Arial" w:cs="Arial"/>
                <w:color w:val="000000"/>
                <w:shd w:val="clear" w:color="auto" w:fill="FFFFFF"/>
                <w:lang w:eastAsia="ru-RU"/>
              </w:rPr>
              <w:t>появления</w:t>
            </w:r>
            <w:r w:rsidR="007662BC">
              <w:rPr>
                <w:rFonts w:ascii="Arial" w:eastAsia="Times New Roman" w:hAnsi="Arial" w:cs="Arial"/>
                <w:color w:val="000000"/>
                <w:shd w:val="clear" w:color="auto" w:fill="FFFFFF"/>
                <w:lang w:eastAsia="ru-RU"/>
              </w:rPr>
              <w:t xml:space="preserve"> </w:t>
            </w:r>
            <w:r w:rsidRPr="00876B9C">
              <w:rPr>
                <w:rFonts w:ascii="Arial" w:eastAsia="Times New Roman" w:hAnsi="Arial" w:cs="Arial"/>
                <w:color w:val="000000"/>
                <w:shd w:val="clear" w:color="auto" w:fill="FFFFFF"/>
                <w:lang w:eastAsia="ru-RU"/>
              </w:rPr>
              <w:t>оснований,</w:t>
            </w:r>
            <w:r w:rsidR="007662BC">
              <w:rPr>
                <w:rFonts w:ascii="Arial" w:eastAsia="Times New Roman" w:hAnsi="Arial" w:cs="Arial"/>
                <w:color w:val="000000"/>
                <w:shd w:val="clear" w:color="auto" w:fill="FFFFFF"/>
                <w:lang w:eastAsia="ru-RU"/>
              </w:rPr>
              <w:t xml:space="preserve"> </w:t>
            </w:r>
            <w:r w:rsidRPr="00876B9C">
              <w:rPr>
                <w:rFonts w:ascii="Arial" w:eastAsia="Times New Roman" w:hAnsi="Arial" w:cs="Arial"/>
                <w:color w:val="000000"/>
                <w:shd w:val="clear" w:color="auto" w:fill="FFFFFF"/>
                <w:lang w:eastAsia="ru-RU"/>
              </w:rPr>
              <w:t>предусмотренных</w:t>
            </w:r>
            <w:r w:rsidR="007662BC">
              <w:rPr>
                <w:rFonts w:ascii="Arial" w:eastAsia="Times New Roman" w:hAnsi="Arial" w:cs="Arial"/>
                <w:color w:val="000000"/>
                <w:shd w:val="clear" w:color="auto" w:fill="FFFFFF"/>
                <w:lang w:eastAsia="ru-RU"/>
              </w:rPr>
              <w:t xml:space="preserve"> </w:t>
            </w:r>
            <w:r w:rsidRPr="00876B9C">
              <w:rPr>
                <w:rFonts w:ascii="Arial" w:eastAsia="Times New Roman" w:hAnsi="Arial" w:cs="Arial"/>
                <w:color w:val="000000"/>
                <w:shd w:val="clear" w:color="auto" w:fill="FFFFFF"/>
                <w:lang w:eastAsia="ru-RU"/>
              </w:rPr>
              <w:t>законодательством</w:t>
            </w:r>
          </w:p>
          <w:p w:rsidR="00876B9C" w:rsidRPr="00876B9C" w:rsidRDefault="007662BC" w:rsidP="00876B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3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76B9C" w:rsidRPr="00876B9C" w:rsidRDefault="00876B9C" w:rsidP="00876B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76B9C">
              <w:rPr>
                <w:rFonts w:ascii="Arial" w:eastAsia="Times New Roman" w:hAnsi="Arial" w:cs="Arial"/>
                <w:lang w:eastAsia="ru-RU"/>
              </w:rPr>
              <w:t>Специалист</w:t>
            </w:r>
            <w:r w:rsidR="007662BC">
              <w:rPr>
                <w:rFonts w:ascii="Arial" w:eastAsia="Times New Roman" w:hAnsi="Arial" w:cs="Arial"/>
                <w:lang w:eastAsia="ru-RU"/>
              </w:rPr>
              <w:t xml:space="preserve"> </w:t>
            </w:r>
            <w:r w:rsidRPr="00876B9C">
              <w:rPr>
                <w:rFonts w:ascii="Arial" w:eastAsia="Times New Roman" w:hAnsi="Arial" w:cs="Arial"/>
                <w:lang w:eastAsia="ru-RU"/>
              </w:rPr>
              <w:t>администрации,</w:t>
            </w:r>
            <w:r w:rsidR="007662BC">
              <w:rPr>
                <w:rFonts w:ascii="Arial" w:eastAsia="Times New Roman" w:hAnsi="Arial" w:cs="Arial"/>
                <w:lang w:eastAsia="ru-RU"/>
              </w:rPr>
              <w:t xml:space="preserve"> </w:t>
            </w:r>
            <w:r w:rsidRPr="00876B9C">
              <w:rPr>
                <w:rFonts w:ascii="Arial" w:eastAsia="Times New Roman" w:hAnsi="Arial" w:cs="Arial"/>
                <w:lang w:eastAsia="ru-RU"/>
              </w:rPr>
              <w:t>к</w:t>
            </w:r>
            <w:r w:rsidR="007662BC">
              <w:rPr>
                <w:rFonts w:ascii="Arial" w:eastAsia="Times New Roman" w:hAnsi="Arial" w:cs="Arial"/>
                <w:lang w:eastAsia="ru-RU"/>
              </w:rPr>
              <w:t xml:space="preserve"> </w:t>
            </w:r>
            <w:r w:rsidRPr="00876B9C">
              <w:rPr>
                <w:rFonts w:ascii="Arial" w:eastAsia="Times New Roman" w:hAnsi="Arial" w:cs="Arial"/>
                <w:lang w:eastAsia="ru-RU"/>
              </w:rPr>
              <w:t>должностным</w:t>
            </w:r>
            <w:r w:rsidR="007662BC">
              <w:rPr>
                <w:rFonts w:ascii="Arial" w:eastAsia="Times New Roman" w:hAnsi="Arial" w:cs="Arial"/>
                <w:lang w:eastAsia="ru-RU"/>
              </w:rPr>
              <w:t xml:space="preserve"> </w:t>
            </w:r>
            <w:r w:rsidRPr="00876B9C">
              <w:rPr>
                <w:rFonts w:ascii="Arial" w:eastAsia="Times New Roman" w:hAnsi="Arial" w:cs="Arial"/>
                <w:lang w:eastAsia="ru-RU"/>
              </w:rPr>
              <w:t>обязанностям</w:t>
            </w:r>
            <w:r w:rsidR="007662BC">
              <w:rPr>
                <w:rFonts w:ascii="Arial" w:eastAsia="Times New Roman" w:hAnsi="Arial" w:cs="Arial"/>
                <w:lang w:eastAsia="ru-RU"/>
              </w:rPr>
              <w:t xml:space="preserve"> </w:t>
            </w:r>
            <w:r w:rsidRPr="00876B9C">
              <w:rPr>
                <w:rFonts w:ascii="Arial" w:eastAsia="Times New Roman" w:hAnsi="Arial" w:cs="Arial"/>
                <w:lang w:eastAsia="ru-RU"/>
              </w:rPr>
              <w:t>которого</w:t>
            </w:r>
            <w:r w:rsidR="007662BC">
              <w:rPr>
                <w:rFonts w:ascii="Arial" w:eastAsia="Times New Roman" w:hAnsi="Arial" w:cs="Arial"/>
                <w:lang w:eastAsia="ru-RU"/>
              </w:rPr>
              <w:t xml:space="preserve"> </w:t>
            </w:r>
            <w:r w:rsidRPr="00876B9C">
              <w:rPr>
                <w:rFonts w:ascii="Arial" w:eastAsia="Times New Roman" w:hAnsi="Arial" w:cs="Arial"/>
                <w:lang w:eastAsia="ru-RU"/>
              </w:rPr>
              <w:t>относится</w:t>
            </w:r>
            <w:r w:rsidR="007662BC">
              <w:rPr>
                <w:rFonts w:ascii="Arial" w:eastAsia="Times New Roman" w:hAnsi="Arial" w:cs="Arial"/>
                <w:lang w:eastAsia="ru-RU"/>
              </w:rPr>
              <w:t xml:space="preserve"> </w:t>
            </w:r>
            <w:r w:rsidRPr="00876B9C">
              <w:rPr>
                <w:rFonts w:ascii="Arial" w:eastAsia="Times New Roman" w:hAnsi="Arial" w:cs="Arial"/>
                <w:lang w:eastAsia="ru-RU"/>
              </w:rPr>
              <w:t>осуществление</w:t>
            </w:r>
            <w:r w:rsidR="007662BC">
              <w:rPr>
                <w:rFonts w:ascii="Arial" w:eastAsia="Times New Roman" w:hAnsi="Arial" w:cs="Arial"/>
                <w:lang w:eastAsia="ru-RU"/>
              </w:rPr>
              <w:t xml:space="preserve"> </w:t>
            </w:r>
            <w:r w:rsidRPr="00876B9C">
              <w:rPr>
                <w:rFonts w:ascii="Arial" w:eastAsia="Times New Roman" w:hAnsi="Arial" w:cs="Arial"/>
                <w:lang w:eastAsia="ru-RU"/>
              </w:rPr>
              <w:t>муниципального</w:t>
            </w:r>
            <w:r w:rsidR="007662BC">
              <w:rPr>
                <w:rFonts w:ascii="Arial" w:eastAsia="Times New Roman" w:hAnsi="Arial" w:cs="Arial"/>
                <w:lang w:eastAsia="ru-RU"/>
              </w:rPr>
              <w:t xml:space="preserve"> </w:t>
            </w:r>
            <w:r w:rsidRPr="00876B9C">
              <w:rPr>
                <w:rFonts w:ascii="Arial" w:eastAsia="Times New Roman" w:hAnsi="Arial" w:cs="Arial"/>
                <w:lang w:eastAsia="ru-RU"/>
              </w:rPr>
              <w:t>контроля</w:t>
            </w:r>
          </w:p>
        </w:tc>
      </w:tr>
      <w:tr w:rsidR="00876B9C" w:rsidRPr="00876B9C" w:rsidTr="00B457AD">
        <w:tc>
          <w:tcPr>
            <w:tcW w:w="9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76B9C" w:rsidRPr="00876B9C" w:rsidRDefault="00876B9C" w:rsidP="00876B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76B9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lastRenderedPageBreak/>
              <w:t>3</w:t>
            </w:r>
          </w:p>
        </w:tc>
        <w:tc>
          <w:tcPr>
            <w:tcW w:w="4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76B9C" w:rsidRPr="00876B9C" w:rsidRDefault="00876B9C" w:rsidP="00B457A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76B9C">
              <w:rPr>
                <w:rFonts w:ascii="Arial" w:eastAsia="Times New Roman" w:hAnsi="Arial" w:cs="Arial"/>
                <w:color w:val="000000"/>
                <w:lang w:eastAsia="ru-RU"/>
              </w:rPr>
              <w:t>Консультирование:</w:t>
            </w:r>
          </w:p>
          <w:p w:rsidR="00876B9C" w:rsidRPr="00876B9C" w:rsidRDefault="00876B9C" w:rsidP="00B457A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76B9C">
              <w:rPr>
                <w:rFonts w:ascii="Arial" w:eastAsia="Times New Roman" w:hAnsi="Arial" w:cs="Arial"/>
                <w:color w:val="000000"/>
                <w:lang w:eastAsia="ru-RU"/>
              </w:rPr>
              <w:t>1)</w:t>
            </w:r>
            <w:r w:rsidR="007662BC">
              <w:rPr>
                <w:rFonts w:ascii="Arial" w:eastAsia="Times New Roman" w:hAnsi="Arial" w:cs="Arial"/>
                <w:color w:val="000000"/>
                <w:lang w:eastAsia="ru-RU"/>
              </w:rPr>
              <w:t xml:space="preserve"> </w:t>
            </w:r>
            <w:r w:rsidRPr="00876B9C">
              <w:rPr>
                <w:rFonts w:ascii="Arial" w:eastAsia="Times New Roman" w:hAnsi="Arial" w:cs="Arial"/>
                <w:color w:val="000000"/>
                <w:lang w:eastAsia="ru-RU"/>
              </w:rPr>
              <w:t>Инспекторы</w:t>
            </w:r>
            <w:r w:rsidR="007662BC">
              <w:rPr>
                <w:rFonts w:ascii="Arial" w:eastAsia="Times New Roman" w:hAnsi="Arial" w:cs="Arial"/>
                <w:color w:val="000000"/>
                <w:lang w:eastAsia="ru-RU"/>
              </w:rPr>
              <w:t xml:space="preserve"> </w:t>
            </w:r>
            <w:r w:rsidRPr="00876B9C">
              <w:rPr>
                <w:rFonts w:ascii="Arial" w:eastAsia="Times New Roman" w:hAnsi="Arial" w:cs="Arial"/>
                <w:color w:val="000000"/>
                <w:lang w:eastAsia="ru-RU"/>
              </w:rPr>
              <w:t>осуществляют</w:t>
            </w:r>
            <w:r w:rsidR="007662BC">
              <w:rPr>
                <w:rFonts w:ascii="Arial" w:eastAsia="Times New Roman" w:hAnsi="Arial" w:cs="Arial"/>
                <w:color w:val="000000"/>
                <w:lang w:eastAsia="ru-RU"/>
              </w:rPr>
              <w:t xml:space="preserve"> </w:t>
            </w:r>
            <w:r w:rsidRPr="00876B9C">
              <w:rPr>
                <w:rFonts w:ascii="Arial" w:eastAsia="Times New Roman" w:hAnsi="Arial" w:cs="Arial"/>
                <w:color w:val="000000"/>
                <w:lang w:eastAsia="ru-RU"/>
              </w:rPr>
              <w:t>консультирование</w:t>
            </w:r>
            <w:r w:rsidR="007662BC">
              <w:rPr>
                <w:rFonts w:ascii="Arial" w:eastAsia="Times New Roman" w:hAnsi="Arial" w:cs="Arial"/>
                <w:color w:val="000000"/>
                <w:lang w:eastAsia="ru-RU"/>
              </w:rPr>
              <w:t xml:space="preserve"> </w:t>
            </w:r>
            <w:r w:rsidRPr="00876B9C">
              <w:rPr>
                <w:rFonts w:ascii="Arial" w:eastAsia="Times New Roman" w:hAnsi="Arial" w:cs="Arial"/>
                <w:color w:val="000000"/>
                <w:lang w:eastAsia="ru-RU"/>
              </w:rPr>
              <w:t>контролируемых</w:t>
            </w:r>
            <w:r w:rsidR="007662BC">
              <w:rPr>
                <w:rFonts w:ascii="Arial" w:eastAsia="Times New Roman" w:hAnsi="Arial" w:cs="Arial"/>
                <w:color w:val="000000"/>
                <w:lang w:eastAsia="ru-RU"/>
              </w:rPr>
              <w:t xml:space="preserve"> </w:t>
            </w:r>
            <w:r w:rsidRPr="00876B9C">
              <w:rPr>
                <w:rFonts w:ascii="Arial" w:eastAsia="Times New Roman" w:hAnsi="Arial" w:cs="Arial"/>
                <w:color w:val="000000"/>
                <w:lang w:eastAsia="ru-RU"/>
              </w:rPr>
              <w:t>лиц</w:t>
            </w:r>
            <w:r w:rsidR="007662BC">
              <w:rPr>
                <w:rFonts w:ascii="Arial" w:eastAsia="Times New Roman" w:hAnsi="Arial" w:cs="Arial"/>
                <w:color w:val="000000"/>
                <w:lang w:eastAsia="ru-RU"/>
              </w:rPr>
              <w:t xml:space="preserve"> </w:t>
            </w:r>
            <w:r w:rsidRPr="00876B9C">
              <w:rPr>
                <w:rFonts w:ascii="Arial" w:eastAsia="Times New Roman" w:hAnsi="Arial" w:cs="Arial"/>
                <w:color w:val="000000"/>
                <w:lang w:eastAsia="ru-RU"/>
              </w:rPr>
              <w:t>и</w:t>
            </w:r>
            <w:r w:rsidR="007662BC">
              <w:rPr>
                <w:rFonts w:ascii="Arial" w:eastAsia="Times New Roman" w:hAnsi="Arial" w:cs="Arial"/>
                <w:color w:val="000000"/>
                <w:lang w:eastAsia="ru-RU"/>
              </w:rPr>
              <w:t xml:space="preserve"> </w:t>
            </w:r>
            <w:r w:rsidRPr="00876B9C">
              <w:rPr>
                <w:rFonts w:ascii="Arial" w:eastAsia="Times New Roman" w:hAnsi="Arial" w:cs="Arial"/>
                <w:color w:val="000000"/>
                <w:lang w:eastAsia="ru-RU"/>
              </w:rPr>
              <w:t>их</w:t>
            </w:r>
            <w:r w:rsidR="007662BC">
              <w:rPr>
                <w:rFonts w:ascii="Arial" w:eastAsia="Times New Roman" w:hAnsi="Arial" w:cs="Arial"/>
                <w:color w:val="000000"/>
                <w:lang w:eastAsia="ru-RU"/>
              </w:rPr>
              <w:t xml:space="preserve"> </w:t>
            </w:r>
            <w:r w:rsidRPr="00876B9C">
              <w:rPr>
                <w:rFonts w:ascii="Arial" w:eastAsia="Times New Roman" w:hAnsi="Arial" w:cs="Arial"/>
                <w:color w:val="000000"/>
                <w:lang w:eastAsia="ru-RU"/>
              </w:rPr>
              <w:t>представителей:</w:t>
            </w:r>
          </w:p>
          <w:p w:rsidR="00876B9C" w:rsidRPr="00876B9C" w:rsidRDefault="00876B9C" w:rsidP="00B457A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76B9C">
              <w:rPr>
                <w:rFonts w:ascii="Arial" w:eastAsia="Times New Roman" w:hAnsi="Arial" w:cs="Arial"/>
                <w:color w:val="000000"/>
                <w:lang w:eastAsia="ru-RU"/>
              </w:rPr>
              <w:t>-</w:t>
            </w:r>
            <w:r w:rsidR="007662BC">
              <w:rPr>
                <w:rFonts w:ascii="Arial" w:eastAsia="Times New Roman" w:hAnsi="Arial" w:cs="Arial"/>
                <w:color w:val="000000"/>
                <w:lang w:eastAsia="ru-RU"/>
              </w:rPr>
              <w:t xml:space="preserve"> </w:t>
            </w:r>
            <w:r w:rsidRPr="00876B9C">
              <w:rPr>
                <w:rFonts w:ascii="Arial" w:eastAsia="Times New Roman" w:hAnsi="Arial" w:cs="Arial"/>
                <w:color w:val="000000"/>
                <w:lang w:eastAsia="ru-RU"/>
              </w:rPr>
              <w:t>в</w:t>
            </w:r>
            <w:r w:rsidR="007662BC">
              <w:rPr>
                <w:rFonts w:ascii="Arial" w:eastAsia="Times New Roman" w:hAnsi="Arial" w:cs="Arial"/>
                <w:color w:val="000000"/>
                <w:lang w:eastAsia="ru-RU"/>
              </w:rPr>
              <w:t xml:space="preserve"> </w:t>
            </w:r>
            <w:r w:rsidRPr="00876B9C">
              <w:rPr>
                <w:rFonts w:ascii="Arial" w:eastAsia="Times New Roman" w:hAnsi="Arial" w:cs="Arial"/>
                <w:color w:val="000000"/>
                <w:lang w:eastAsia="ru-RU"/>
              </w:rPr>
              <w:t>виде</w:t>
            </w:r>
            <w:r w:rsidR="007662BC">
              <w:rPr>
                <w:rFonts w:ascii="Arial" w:eastAsia="Times New Roman" w:hAnsi="Arial" w:cs="Arial"/>
                <w:color w:val="000000"/>
                <w:lang w:eastAsia="ru-RU"/>
              </w:rPr>
              <w:t xml:space="preserve"> </w:t>
            </w:r>
            <w:r w:rsidRPr="00876B9C">
              <w:rPr>
                <w:rFonts w:ascii="Arial" w:eastAsia="Times New Roman" w:hAnsi="Arial" w:cs="Arial"/>
                <w:color w:val="000000"/>
                <w:lang w:eastAsia="ru-RU"/>
              </w:rPr>
              <w:t>устных</w:t>
            </w:r>
            <w:r w:rsidR="007662BC">
              <w:rPr>
                <w:rFonts w:ascii="Arial" w:eastAsia="Times New Roman" w:hAnsi="Arial" w:cs="Arial"/>
                <w:color w:val="000000"/>
                <w:lang w:eastAsia="ru-RU"/>
              </w:rPr>
              <w:t xml:space="preserve"> </w:t>
            </w:r>
            <w:r w:rsidRPr="00876B9C">
              <w:rPr>
                <w:rFonts w:ascii="Arial" w:eastAsia="Times New Roman" w:hAnsi="Arial" w:cs="Arial"/>
                <w:color w:val="000000"/>
                <w:lang w:eastAsia="ru-RU"/>
              </w:rPr>
              <w:t>разъяснений</w:t>
            </w:r>
            <w:r w:rsidR="007662BC">
              <w:rPr>
                <w:rFonts w:ascii="Arial" w:eastAsia="Times New Roman" w:hAnsi="Arial" w:cs="Arial"/>
                <w:color w:val="000000"/>
                <w:lang w:eastAsia="ru-RU"/>
              </w:rPr>
              <w:t xml:space="preserve"> </w:t>
            </w:r>
            <w:r w:rsidRPr="00876B9C">
              <w:rPr>
                <w:rFonts w:ascii="Arial" w:eastAsia="Times New Roman" w:hAnsi="Arial" w:cs="Arial"/>
                <w:color w:val="000000"/>
                <w:lang w:eastAsia="ru-RU"/>
              </w:rPr>
              <w:t>по</w:t>
            </w:r>
            <w:r w:rsidR="007662BC">
              <w:rPr>
                <w:rFonts w:ascii="Arial" w:eastAsia="Times New Roman" w:hAnsi="Arial" w:cs="Arial"/>
                <w:color w:val="000000"/>
                <w:lang w:eastAsia="ru-RU"/>
              </w:rPr>
              <w:t xml:space="preserve"> </w:t>
            </w:r>
            <w:r w:rsidRPr="00876B9C">
              <w:rPr>
                <w:rFonts w:ascii="Arial" w:eastAsia="Times New Roman" w:hAnsi="Arial" w:cs="Arial"/>
                <w:color w:val="000000"/>
                <w:lang w:eastAsia="ru-RU"/>
              </w:rPr>
              <w:t>телефону,</w:t>
            </w:r>
            <w:r w:rsidR="007662BC">
              <w:rPr>
                <w:rFonts w:ascii="Arial" w:eastAsia="Times New Roman" w:hAnsi="Arial" w:cs="Arial"/>
                <w:color w:val="000000"/>
                <w:lang w:eastAsia="ru-RU"/>
              </w:rPr>
              <w:t xml:space="preserve"> </w:t>
            </w:r>
            <w:r w:rsidRPr="00876B9C">
              <w:rPr>
                <w:rFonts w:ascii="Arial" w:eastAsia="Times New Roman" w:hAnsi="Arial" w:cs="Arial"/>
                <w:color w:val="000000"/>
                <w:lang w:eastAsia="ru-RU"/>
              </w:rPr>
              <w:t>посредством</w:t>
            </w:r>
            <w:r w:rsidR="007662BC">
              <w:rPr>
                <w:rFonts w:ascii="Arial" w:eastAsia="Times New Roman" w:hAnsi="Arial" w:cs="Arial"/>
                <w:color w:val="000000"/>
                <w:lang w:eastAsia="ru-RU"/>
              </w:rPr>
              <w:t xml:space="preserve"> </w:t>
            </w:r>
            <w:r w:rsidRPr="00876B9C">
              <w:rPr>
                <w:rFonts w:ascii="Arial" w:eastAsia="Times New Roman" w:hAnsi="Arial" w:cs="Arial"/>
                <w:color w:val="000000"/>
                <w:lang w:eastAsia="ru-RU"/>
              </w:rPr>
              <w:t>видео-конференц-связи,</w:t>
            </w:r>
            <w:r w:rsidR="007662BC">
              <w:rPr>
                <w:rFonts w:ascii="Arial" w:eastAsia="Times New Roman" w:hAnsi="Arial" w:cs="Arial"/>
                <w:color w:val="000000"/>
                <w:lang w:eastAsia="ru-RU"/>
              </w:rPr>
              <w:t xml:space="preserve"> </w:t>
            </w:r>
            <w:r w:rsidRPr="00876B9C">
              <w:rPr>
                <w:rFonts w:ascii="Arial" w:eastAsia="Times New Roman" w:hAnsi="Arial" w:cs="Arial"/>
                <w:color w:val="000000"/>
                <w:lang w:eastAsia="ru-RU"/>
              </w:rPr>
              <w:t>на</w:t>
            </w:r>
            <w:r w:rsidR="007662BC">
              <w:rPr>
                <w:rFonts w:ascii="Arial" w:eastAsia="Times New Roman" w:hAnsi="Arial" w:cs="Arial"/>
                <w:color w:val="000000"/>
                <w:lang w:eastAsia="ru-RU"/>
              </w:rPr>
              <w:t xml:space="preserve"> </w:t>
            </w:r>
            <w:r w:rsidRPr="00876B9C">
              <w:rPr>
                <w:rFonts w:ascii="Arial" w:eastAsia="Times New Roman" w:hAnsi="Arial" w:cs="Arial"/>
                <w:color w:val="000000"/>
                <w:lang w:eastAsia="ru-RU"/>
              </w:rPr>
              <w:t>личном</w:t>
            </w:r>
            <w:r w:rsidR="007662BC">
              <w:rPr>
                <w:rFonts w:ascii="Arial" w:eastAsia="Times New Roman" w:hAnsi="Arial" w:cs="Arial"/>
                <w:color w:val="000000"/>
                <w:lang w:eastAsia="ru-RU"/>
              </w:rPr>
              <w:t xml:space="preserve"> </w:t>
            </w:r>
            <w:r w:rsidRPr="00876B9C">
              <w:rPr>
                <w:rFonts w:ascii="Arial" w:eastAsia="Times New Roman" w:hAnsi="Arial" w:cs="Arial"/>
                <w:color w:val="000000"/>
                <w:lang w:eastAsia="ru-RU"/>
              </w:rPr>
              <w:t>приёме,</w:t>
            </w:r>
            <w:r w:rsidR="007662BC">
              <w:rPr>
                <w:rFonts w:ascii="Arial" w:eastAsia="Times New Roman" w:hAnsi="Arial" w:cs="Arial"/>
                <w:color w:val="000000"/>
                <w:lang w:eastAsia="ru-RU"/>
              </w:rPr>
              <w:t xml:space="preserve"> </w:t>
            </w:r>
            <w:r w:rsidRPr="00876B9C">
              <w:rPr>
                <w:rFonts w:ascii="Arial" w:eastAsia="Times New Roman" w:hAnsi="Arial" w:cs="Arial"/>
                <w:color w:val="000000"/>
                <w:lang w:eastAsia="ru-RU"/>
              </w:rPr>
              <w:t>либо</w:t>
            </w:r>
            <w:r w:rsidR="007662BC">
              <w:rPr>
                <w:rFonts w:ascii="Arial" w:eastAsia="Times New Roman" w:hAnsi="Arial" w:cs="Arial"/>
                <w:color w:val="000000"/>
                <w:lang w:eastAsia="ru-RU"/>
              </w:rPr>
              <w:t xml:space="preserve"> </w:t>
            </w:r>
            <w:r w:rsidRPr="00876B9C">
              <w:rPr>
                <w:rFonts w:ascii="Arial" w:eastAsia="Times New Roman" w:hAnsi="Arial" w:cs="Arial"/>
                <w:color w:val="000000"/>
                <w:lang w:eastAsia="ru-RU"/>
              </w:rPr>
              <w:t>в</w:t>
            </w:r>
            <w:r w:rsidR="007662BC">
              <w:rPr>
                <w:rFonts w:ascii="Arial" w:eastAsia="Times New Roman" w:hAnsi="Arial" w:cs="Arial"/>
                <w:color w:val="000000"/>
                <w:lang w:eastAsia="ru-RU"/>
              </w:rPr>
              <w:t xml:space="preserve"> </w:t>
            </w:r>
            <w:r w:rsidRPr="00876B9C">
              <w:rPr>
                <w:rFonts w:ascii="Arial" w:eastAsia="Times New Roman" w:hAnsi="Arial" w:cs="Arial"/>
                <w:color w:val="000000"/>
                <w:lang w:eastAsia="ru-RU"/>
              </w:rPr>
              <w:t>ходе</w:t>
            </w:r>
            <w:r w:rsidR="007662BC">
              <w:rPr>
                <w:rFonts w:ascii="Arial" w:eastAsia="Times New Roman" w:hAnsi="Arial" w:cs="Arial"/>
                <w:color w:val="000000"/>
                <w:lang w:eastAsia="ru-RU"/>
              </w:rPr>
              <w:t xml:space="preserve"> </w:t>
            </w:r>
            <w:r w:rsidRPr="00876B9C">
              <w:rPr>
                <w:rFonts w:ascii="Arial" w:eastAsia="Times New Roman" w:hAnsi="Arial" w:cs="Arial"/>
                <w:color w:val="000000"/>
                <w:lang w:eastAsia="ru-RU"/>
              </w:rPr>
              <w:t>проведения</w:t>
            </w:r>
            <w:r w:rsidR="007662BC">
              <w:rPr>
                <w:rFonts w:ascii="Arial" w:eastAsia="Times New Roman" w:hAnsi="Arial" w:cs="Arial"/>
                <w:color w:val="000000"/>
                <w:lang w:eastAsia="ru-RU"/>
              </w:rPr>
              <w:t xml:space="preserve"> </w:t>
            </w:r>
            <w:r w:rsidRPr="00876B9C">
              <w:rPr>
                <w:rFonts w:ascii="Arial" w:eastAsia="Times New Roman" w:hAnsi="Arial" w:cs="Arial"/>
                <w:color w:val="000000"/>
                <w:lang w:eastAsia="ru-RU"/>
              </w:rPr>
              <w:t>профилактического</w:t>
            </w:r>
            <w:r w:rsidR="007662BC">
              <w:rPr>
                <w:rFonts w:ascii="Arial" w:eastAsia="Times New Roman" w:hAnsi="Arial" w:cs="Arial"/>
                <w:color w:val="000000"/>
                <w:lang w:eastAsia="ru-RU"/>
              </w:rPr>
              <w:t xml:space="preserve"> </w:t>
            </w:r>
            <w:r w:rsidRPr="00876B9C">
              <w:rPr>
                <w:rFonts w:ascii="Arial" w:eastAsia="Times New Roman" w:hAnsi="Arial" w:cs="Arial"/>
                <w:color w:val="000000"/>
                <w:lang w:eastAsia="ru-RU"/>
              </w:rPr>
              <w:t>мероприятия,</w:t>
            </w:r>
            <w:r w:rsidR="007662BC">
              <w:rPr>
                <w:rFonts w:ascii="Arial" w:eastAsia="Times New Roman" w:hAnsi="Arial" w:cs="Arial"/>
                <w:color w:val="000000"/>
                <w:lang w:eastAsia="ru-RU"/>
              </w:rPr>
              <w:t xml:space="preserve"> </w:t>
            </w:r>
            <w:r w:rsidRPr="00876B9C">
              <w:rPr>
                <w:rFonts w:ascii="Arial" w:eastAsia="Times New Roman" w:hAnsi="Arial" w:cs="Arial"/>
                <w:color w:val="000000"/>
                <w:lang w:eastAsia="ru-RU"/>
              </w:rPr>
              <w:t>контрольного</w:t>
            </w:r>
            <w:r w:rsidR="007662BC">
              <w:rPr>
                <w:rFonts w:ascii="Arial" w:eastAsia="Times New Roman" w:hAnsi="Arial" w:cs="Arial"/>
                <w:color w:val="000000"/>
                <w:lang w:eastAsia="ru-RU"/>
              </w:rPr>
              <w:t xml:space="preserve"> </w:t>
            </w:r>
            <w:r w:rsidRPr="00876B9C">
              <w:rPr>
                <w:rFonts w:ascii="Arial" w:eastAsia="Times New Roman" w:hAnsi="Arial" w:cs="Arial"/>
                <w:color w:val="000000"/>
                <w:lang w:eastAsia="ru-RU"/>
              </w:rPr>
              <w:t>мероприятия;</w:t>
            </w:r>
          </w:p>
          <w:p w:rsidR="00876B9C" w:rsidRPr="00876B9C" w:rsidRDefault="00876B9C" w:rsidP="00B457A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76B9C">
              <w:rPr>
                <w:rFonts w:ascii="Arial" w:eastAsia="Times New Roman" w:hAnsi="Arial" w:cs="Arial"/>
                <w:color w:val="000000"/>
                <w:lang w:eastAsia="ru-RU"/>
              </w:rPr>
              <w:t>-</w:t>
            </w:r>
            <w:r w:rsidR="007662BC">
              <w:rPr>
                <w:rFonts w:ascii="Arial" w:eastAsia="Times New Roman" w:hAnsi="Arial" w:cs="Arial"/>
                <w:color w:val="000000"/>
                <w:lang w:eastAsia="ru-RU"/>
              </w:rPr>
              <w:t xml:space="preserve"> </w:t>
            </w:r>
            <w:r w:rsidRPr="00876B9C">
              <w:rPr>
                <w:rFonts w:ascii="Arial" w:eastAsia="Times New Roman" w:hAnsi="Arial" w:cs="Arial"/>
                <w:color w:val="000000"/>
                <w:lang w:eastAsia="ru-RU"/>
              </w:rPr>
              <w:t>посредством</w:t>
            </w:r>
            <w:r w:rsidR="007662BC">
              <w:rPr>
                <w:rFonts w:ascii="Arial" w:eastAsia="Times New Roman" w:hAnsi="Arial" w:cs="Arial"/>
                <w:color w:val="000000"/>
                <w:lang w:eastAsia="ru-RU"/>
              </w:rPr>
              <w:t xml:space="preserve"> </w:t>
            </w:r>
            <w:r w:rsidRPr="00876B9C">
              <w:rPr>
                <w:rFonts w:ascii="Arial" w:eastAsia="Times New Roman" w:hAnsi="Arial" w:cs="Arial"/>
                <w:color w:val="000000"/>
                <w:lang w:eastAsia="ru-RU"/>
              </w:rPr>
              <w:t>размещения</w:t>
            </w:r>
            <w:r w:rsidR="007662BC">
              <w:rPr>
                <w:rFonts w:ascii="Arial" w:eastAsia="Times New Roman" w:hAnsi="Arial" w:cs="Arial"/>
                <w:color w:val="000000"/>
                <w:lang w:eastAsia="ru-RU"/>
              </w:rPr>
              <w:t xml:space="preserve"> </w:t>
            </w:r>
            <w:r w:rsidRPr="00876B9C">
              <w:rPr>
                <w:rFonts w:ascii="Arial" w:eastAsia="Times New Roman" w:hAnsi="Arial" w:cs="Arial"/>
                <w:color w:val="000000"/>
                <w:lang w:eastAsia="ru-RU"/>
              </w:rPr>
              <w:t>на</w:t>
            </w:r>
            <w:r w:rsidR="007662BC">
              <w:rPr>
                <w:rFonts w:ascii="Arial" w:eastAsia="Times New Roman" w:hAnsi="Arial" w:cs="Arial"/>
                <w:color w:val="000000"/>
                <w:lang w:eastAsia="ru-RU"/>
              </w:rPr>
              <w:t xml:space="preserve"> </w:t>
            </w:r>
            <w:r w:rsidRPr="00876B9C">
              <w:rPr>
                <w:rFonts w:ascii="Arial" w:eastAsia="Times New Roman" w:hAnsi="Arial" w:cs="Arial"/>
                <w:color w:val="000000"/>
                <w:lang w:eastAsia="ru-RU"/>
              </w:rPr>
              <w:t>официальном</w:t>
            </w:r>
            <w:r w:rsidR="007662BC">
              <w:rPr>
                <w:rFonts w:ascii="Arial" w:eastAsia="Times New Roman" w:hAnsi="Arial" w:cs="Arial"/>
                <w:color w:val="000000"/>
                <w:lang w:eastAsia="ru-RU"/>
              </w:rPr>
              <w:t xml:space="preserve"> </w:t>
            </w:r>
            <w:r w:rsidRPr="00876B9C">
              <w:rPr>
                <w:rFonts w:ascii="Arial" w:eastAsia="Times New Roman" w:hAnsi="Arial" w:cs="Arial"/>
                <w:color w:val="000000"/>
                <w:lang w:eastAsia="ru-RU"/>
              </w:rPr>
              <w:t>сайте</w:t>
            </w:r>
            <w:r w:rsidR="007662BC">
              <w:rPr>
                <w:rFonts w:ascii="Arial" w:eastAsia="Times New Roman" w:hAnsi="Arial" w:cs="Arial"/>
                <w:color w:val="000000"/>
                <w:lang w:eastAsia="ru-RU"/>
              </w:rPr>
              <w:t xml:space="preserve"> </w:t>
            </w:r>
            <w:r w:rsidRPr="00876B9C">
              <w:rPr>
                <w:rFonts w:ascii="Arial" w:eastAsia="Times New Roman" w:hAnsi="Arial" w:cs="Arial"/>
                <w:color w:val="000000"/>
                <w:lang w:eastAsia="ru-RU"/>
              </w:rPr>
              <w:t>администрации</w:t>
            </w:r>
            <w:r w:rsidR="007662BC">
              <w:rPr>
                <w:rFonts w:ascii="Arial" w:eastAsia="Times New Roman" w:hAnsi="Arial" w:cs="Arial"/>
                <w:color w:val="000000"/>
                <w:lang w:eastAsia="ru-RU"/>
              </w:rPr>
              <w:t xml:space="preserve"> </w:t>
            </w:r>
            <w:r w:rsidRPr="00876B9C">
              <w:rPr>
                <w:rFonts w:ascii="Arial" w:eastAsia="Times New Roman" w:hAnsi="Arial" w:cs="Arial"/>
                <w:color w:val="000000"/>
                <w:lang w:eastAsia="ru-RU"/>
              </w:rPr>
              <w:t>письменного</w:t>
            </w:r>
            <w:r w:rsidR="007662BC">
              <w:rPr>
                <w:rFonts w:ascii="Arial" w:eastAsia="Times New Roman" w:hAnsi="Arial" w:cs="Arial"/>
                <w:color w:val="000000"/>
                <w:lang w:eastAsia="ru-RU"/>
              </w:rPr>
              <w:t xml:space="preserve"> </w:t>
            </w:r>
            <w:r w:rsidRPr="00876B9C">
              <w:rPr>
                <w:rFonts w:ascii="Arial" w:eastAsia="Times New Roman" w:hAnsi="Arial" w:cs="Arial"/>
                <w:color w:val="000000"/>
                <w:lang w:eastAsia="ru-RU"/>
              </w:rPr>
              <w:t>разъяснения</w:t>
            </w:r>
            <w:r w:rsidR="007662BC">
              <w:rPr>
                <w:rFonts w:ascii="Arial" w:eastAsia="Times New Roman" w:hAnsi="Arial" w:cs="Arial"/>
                <w:color w:val="000000"/>
                <w:lang w:eastAsia="ru-RU"/>
              </w:rPr>
              <w:t xml:space="preserve"> </w:t>
            </w:r>
            <w:r w:rsidRPr="00876B9C">
              <w:rPr>
                <w:rFonts w:ascii="Arial" w:eastAsia="Times New Roman" w:hAnsi="Arial" w:cs="Arial"/>
                <w:color w:val="000000"/>
                <w:lang w:eastAsia="ru-RU"/>
              </w:rPr>
              <w:t>по</w:t>
            </w:r>
            <w:r w:rsidR="007662BC">
              <w:rPr>
                <w:rFonts w:ascii="Arial" w:eastAsia="Times New Roman" w:hAnsi="Arial" w:cs="Arial"/>
                <w:color w:val="000000"/>
                <w:lang w:eastAsia="ru-RU"/>
              </w:rPr>
              <w:t xml:space="preserve"> </w:t>
            </w:r>
            <w:r w:rsidRPr="00876B9C">
              <w:rPr>
                <w:rFonts w:ascii="Arial" w:eastAsia="Times New Roman" w:hAnsi="Arial" w:cs="Arial"/>
                <w:color w:val="000000"/>
                <w:lang w:eastAsia="ru-RU"/>
              </w:rPr>
              <w:t>однотипным</w:t>
            </w:r>
            <w:r w:rsidR="007662BC">
              <w:rPr>
                <w:rFonts w:ascii="Arial" w:eastAsia="Times New Roman" w:hAnsi="Arial" w:cs="Arial"/>
                <w:color w:val="000000"/>
                <w:lang w:eastAsia="ru-RU"/>
              </w:rPr>
              <w:t xml:space="preserve"> </w:t>
            </w:r>
            <w:r w:rsidRPr="00876B9C">
              <w:rPr>
                <w:rFonts w:ascii="Arial" w:eastAsia="Times New Roman" w:hAnsi="Arial" w:cs="Arial"/>
                <w:color w:val="000000"/>
                <w:lang w:eastAsia="ru-RU"/>
              </w:rPr>
              <w:t>обращениям</w:t>
            </w:r>
            <w:r w:rsidR="007662BC">
              <w:rPr>
                <w:rFonts w:ascii="Arial" w:eastAsia="Times New Roman" w:hAnsi="Arial" w:cs="Arial"/>
                <w:color w:val="000000"/>
                <w:lang w:eastAsia="ru-RU"/>
              </w:rPr>
              <w:t xml:space="preserve"> </w:t>
            </w:r>
            <w:r w:rsidRPr="00876B9C">
              <w:rPr>
                <w:rFonts w:ascii="Arial" w:eastAsia="Times New Roman" w:hAnsi="Arial" w:cs="Arial"/>
                <w:color w:val="000000"/>
                <w:lang w:eastAsia="ru-RU"/>
              </w:rPr>
              <w:t>контролируемых</w:t>
            </w:r>
            <w:r w:rsidR="007662BC">
              <w:rPr>
                <w:rFonts w:ascii="Arial" w:eastAsia="Times New Roman" w:hAnsi="Arial" w:cs="Arial"/>
                <w:color w:val="000000"/>
                <w:lang w:eastAsia="ru-RU"/>
              </w:rPr>
              <w:t xml:space="preserve"> </w:t>
            </w:r>
            <w:r w:rsidRPr="00876B9C">
              <w:rPr>
                <w:rFonts w:ascii="Arial" w:eastAsia="Times New Roman" w:hAnsi="Arial" w:cs="Arial"/>
                <w:color w:val="000000"/>
                <w:lang w:eastAsia="ru-RU"/>
              </w:rPr>
              <w:t>лиц</w:t>
            </w:r>
            <w:r w:rsidR="007662BC">
              <w:rPr>
                <w:rFonts w:ascii="Arial" w:eastAsia="Times New Roman" w:hAnsi="Arial" w:cs="Arial"/>
                <w:color w:val="000000"/>
                <w:lang w:eastAsia="ru-RU"/>
              </w:rPr>
              <w:t xml:space="preserve"> </w:t>
            </w:r>
            <w:r w:rsidRPr="00876B9C">
              <w:rPr>
                <w:rFonts w:ascii="Arial" w:eastAsia="Times New Roman" w:hAnsi="Arial" w:cs="Arial"/>
                <w:color w:val="000000"/>
                <w:lang w:eastAsia="ru-RU"/>
              </w:rPr>
              <w:t>и</w:t>
            </w:r>
            <w:r w:rsidR="007662BC">
              <w:rPr>
                <w:rFonts w:ascii="Arial" w:eastAsia="Times New Roman" w:hAnsi="Arial" w:cs="Arial"/>
                <w:color w:val="000000"/>
                <w:lang w:eastAsia="ru-RU"/>
              </w:rPr>
              <w:t xml:space="preserve"> </w:t>
            </w:r>
            <w:r w:rsidRPr="00876B9C">
              <w:rPr>
                <w:rFonts w:ascii="Arial" w:eastAsia="Times New Roman" w:hAnsi="Arial" w:cs="Arial"/>
                <w:color w:val="000000"/>
                <w:lang w:eastAsia="ru-RU"/>
              </w:rPr>
              <w:t>их</w:t>
            </w:r>
            <w:r w:rsidR="007662BC">
              <w:rPr>
                <w:rFonts w:ascii="Arial" w:eastAsia="Times New Roman" w:hAnsi="Arial" w:cs="Arial"/>
                <w:color w:val="000000"/>
                <w:lang w:eastAsia="ru-RU"/>
              </w:rPr>
              <w:t xml:space="preserve"> </w:t>
            </w:r>
            <w:r w:rsidRPr="00876B9C">
              <w:rPr>
                <w:rFonts w:ascii="Arial" w:eastAsia="Times New Roman" w:hAnsi="Arial" w:cs="Arial"/>
                <w:color w:val="000000"/>
                <w:lang w:eastAsia="ru-RU"/>
              </w:rPr>
              <w:t>представителей;</w:t>
            </w:r>
          </w:p>
          <w:p w:rsidR="00876B9C" w:rsidRPr="00876B9C" w:rsidRDefault="00876B9C" w:rsidP="00B457A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76B9C">
              <w:rPr>
                <w:rFonts w:ascii="Arial" w:eastAsia="Times New Roman" w:hAnsi="Arial" w:cs="Arial"/>
                <w:color w:val="000000"/>
                <w:lang w:eastAsia="ru-RU"/>
              </w:rPr>
              <w:t>2)</w:t>
            </w:r>
            <w:r w:rsidR="007662BC">
              <w:rPr>
                <w:rFonts w:ascii="Arial" w:eastAsia="Times New Roman" w:hAnsi="Arial" w:cs="Arial"/>
                <w:color w:val="000000"/>
                <w:lang w:eastAsia="ru-RU"/>
              </w:rPr>
              <w:t xml:space="preserve"> </w:t>
            </w:r>
            <w:r w:rsidRPr="00876B9C">
              <w:rPr>
                <w:rFonts w:ascii="Arial" w:eastAsia="Times New Roman" w:hAnsi="Arial" w:cs="Arial"/>
                <w:color w:val="000000"/>
                <w:lang w:eastAsia="ru-RU"/>
              </w:rPr>
              <w:t>Индивидуальное</w:t>
            </w:r>
            <w:r w:rsidR="007662BC">
              <w:rPr>
                <w:rFonts w:ascii="Arial" w:eastAsia="Times New Roman" w:hAnsi="Arial" w:cs="Arial"/>
                <w:color w:val="000000"/>
                <w:lang w:eastAsia="ru-RU"/>
              </w:rPr>
              <w:t xml:space="preserve"> </w:t>
            </w:r>
            <w:r w:rsidRPr="00876B9C">
              <w:rPr>
                <w:rFonts w:ascii="Arial" w:eastAsia="Times New Roman" w:hAnsi="Arial" w:cs="Arial"/>
                <w:color w:val="000000"/>
                <w:lang w:eastAsia="ru-RU"/>
              </w:rPr>
              <w:t>консультирование</w:t>
            </w:r>
            <w:r w:rsidR="007662BC">
              <w:rPr>
                <w:rFonts w:ascii="Arial" w:eastAsia="Times New Roman" w:hAnsi="Arial" w:cs="Arial"/>
                <w:color w:val="000000"/>
                <w:lang w:eastAsia="ru-RU"/>
              </w:rPr>
              <w:t xml:space="preserve"> </w:t>
            </w:r>
            <w:r w:rsidRPr="00876B9C">
              <w:rPr>
                <w:rFonts w:ascii="Arial" w:eastAsia="Times New Roman" w:hAnsi="Arial" w:cs="Arial"/>
                <w:color w:val="000000"/>
                <w:lang w:eastAsia="ru-RU"/>
              </w:rPr>
              <w:t>на</w:t>
            </w:r>
            <w:r w:rsidR="007662BC">
              <w:rPr>
                <w:rFonts w:ascii="Arial" w:eastAsia="Times New Roman" w:hAnsi="Arial" w:cs="Arial"/>
                <w:color w:val="000000"/>
                <w:lang w:eastAsia="ru-RU"/>
              </w:rPr>
              <w:t xml:space="preserve"> </w:t>
            </w:r>
            <w:r w:rsidRPr="00876B9C">
              <w:rPr>
                <w:rFonts w:ascii="Arial" w:eastAsia="Times New Roman" w:hAnsi="Arial" w:cs="Arial"/>
                <w:color w:val="000000"/>
                <w:lang w:eastAsia="ru-RU"/>
              </w:rPr>
              <w:t>личном</w:t>
            </w:r>
            <w:r w:rsidR="007662BC">
              <w:rPr>
                <w:rFonts w:ascii="Arial" w:eastAsia="Times New Roman" w:hAnsi="Arial" w:cs="Arial"/>
                <w:color w:val="000000"/>
                <w:lang w:eastAsia="ru-RU"/>
              </w:rPr>
              <w:t xml:space="preserve"> </w:t>
            </w:r>
            <w:r w:rsidRPr="00876B9C">
              <w:rPr>
                <w:rFonts w:ascii="Arial" w:eastAsia="Times New Roman" w:hAnsi="Arial" w:cs="Arial"/>
                <w:color w:val="000000"/>
                <w:lang w:eastAsia="ru-RU"/>
              </w:rPr>
              <w:t>приёме</w:t>
            </w:r>
            <w:r w:rsidR="007662BC">
              <w:rPr>
                <w:rFonts w:ascii="Arial" w:eastAsia="Times New Roman" w:hAnsi="Arial" w:cs="Arial"/>
                <w:color w:val="000000"/>
                <w:lang w:eastAsia="ru-RU"/>
              </w:rPr>
              <w:t xml:space="preserve"> </w:t>
            </w:r>
            <w:r w:rsidRPr="00876B9C">
              <w:rPr>
                <w:rFonts w:ascii="Arial" w:eastAsia="Times New Roman" w:hAnsi="Arial" w:cs="Arial"/>
                <w:color w:val="000000"/>
                <w:lang w:eastAsia="ru-RU"/>
              </w:rPr>
              <w:t>каждого</w:t>
            </w:r>
            <w:r w:rsidR="007662BC">
              <w:rPr>
                <w:rFonts w:ascii="Arial" w:eastAsia="Times New Roman" w:hAnsi="Arial" w:cs="Arial"/>
                <w:color w:val="000000"/>
                <w:lang w:eastAsia="ru-RU"/>
              </w:rPr>
              <w:t xml:space="preserve"> </w:t>
            </w:r>
            <w:r w:rsidRPr="00876B9C">
              <w:rPr>
                <w:rFonts w:ascii="Arial" w:eastAsia="Times New Roman" w:hAnsi="Arial" w:cs="Arial"/>
                <w:color w:val="000000"/>
                <w:lang w:eastAsia="ru-RU"/>
              </w:rPr>
              <w:t>заявителя;</w:t>
            </w:r>
          </w:p>
          <w:p w:rsidR="00876B9C" w:rsidRPr="00876B9C" w:rsidRDefault="00876B9C" w:rsidP="00876B9C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876B9C">
              <w:rPr>
                <w:rFonts w:ascii="Arial" w:eastAsia="Times New Roman" w:hAnsi="Arial" w:cs="Arial"/>
                <w:color w:val="000000"/>
                <w:lang w:eastAsia="ru-RU"/>
              </w:rPr>
              <w:t>3)</w:t>
            </w:r>
            <w:r w:rsidR="007662BC">
              <w:rPr>
                <w:rFonts w:ascii="Arial" w:eastAsia="Times New Roman" w:hAnsi="Arial" w:cs="Arial"/>
                <w:color w:val="000000"/>
                <w:lang w:eastAsia="ru-RU"/>
              </w:rPr>
              <w:t xml:space="preserve"> </w:t>
            </w:r>
            <w:r w:rsidRPr="00876B9C">
              <w:rPr>
                <w:rFonts w:ascii="Arial" w:eastAsia="Times New Roman" w:hAnsi="Arial" w:cs="Arial"/>
                <w:color w:val="000000"/>
                <w:lang w:eastAsia="ru-RU"/>
              </w:rPr>
              <w:t>Письменное</w:t>
            </w:r>
            <w:r w:rsidR="007662BC">
              <w:rPr>
                <w:rFonts w:ascii="Arial" w:eastAsia="Times New Roman" w:hAnsi="Arial" w:cs="Arial"/>
                <w:color w:val="000000"/>
                <w:lang w:eastAsia="ru-RU"/>
              </w:rPr>
              <w:t xml:space="preserve"> </w:t>
            </w:r>
            <w:r w:rsidRPr="00876B9C">
              <w:rPr>
                <w:rFonts w:ascii="Arial" w:eastAsia="Times New Roman" w:hAnsi="Arial" w:cs="Arial"/>
                <w:color w:val="000000"/>
                <w:lang w:eastAsia="ru-RU"/>
              </w:rPr>
              <w:t>консультирование</w:t>
            </w:r>
            <w:r w:rsidR="007662BC">
              <w:rPr>
                <w:rFonts w:ascii="Arial" w:eastAsia="Times New Roman" w:hAnsi="Arial" w:cs="Arial"/>
                <w:color w:val="000000"/>
                <w:lang w:eastAsia="ru-RU"/>
              </w:rPr>
              <w:t xml:space="preserve"> </w:t>
            </w:r>
            <w:r w:rsidRPr="00876B9C">
              <w:rPr>
                <w:rFonts w:ascii="Arial" w:eastAsia="Times New Roman" w:hAnsi="Arial" w:cs="Arial"/>
                <w:color w:val="000000"/>
                <w:lang w:eastAsia="ru-RU"/>
              </w:rPr>
              <w:t>контролируемых</w:t>
            </w:r>
            <w:r w:rsidR="007662BC">
              <w:rPr>
                <w:rFonts w:ascii="Arial" w:eastAsia="Times New Roman" w:hAnsi="Arial" w:cs="Arial"/>
                <w:color w:val="000000"/>
                <w:lang w:eastAsia="ru-RU"/>
              </w:rPr>
              <w:t xml:space="preserve"> </w:t>
            </w:r>
            <w:r w:rsidRPr="00876B9C">
              <w:rPr>
                <w:rFonts w:ascii="Arial" w:eastAsia="Times New Roman" w:hAnsi="Arial" w:cs="Arial"/>
                <w:color w:val="000000"/>
                <w:lang w:eastAsia="ru-RU"/>
              </w:rPr>
              <w:t>лиц</w:t>
            </w:r>
            <w:r w:rsidR="007662BC">
              <w:rPr>
                <w:rFonts w:ascii="Arial" w:eastAsia="Times New Roman" w:hAnsi="Arial" w:cs="Arial"/>
                <w:color w:val="000000"/>
                <w:lang w:eastAsia="ru-RU"/>
              </w:rPr>
              <w:t xml:space="preserve"> </w:t>
            </w:r>
            <w:r w:rsidRPr="00876B9C">
              <w:rPr>
                <w:rFonts w:ascii="Arial" w:eastAsia="Times New Roman" w:hAnsi="Arial" w:cs="Arial"/>
                <w:color w:val="000000"/>
                <w:lang w:eastAsia="ru-RU"/>
              </w:rPr>
              <w:t>и</w:t>
            </w:r>
            <w:r w:rsidR="007662BC">
              <w:rPr>
                <w:rFonts w:ascii="Arial" w:eastAsia="Times New Roman" w:hAnsi="Arial" w:cs="Arial"/>
                <w:color w:val="000000"/>
                <w:lang w:eastAsia="ru-RU"/>
              </w:rPr>
              <w:t xml:space="preserve"> </w:t>
            </w:r>
            <w:r w:rsidRPr="00876B9C">
              <w:rPr>
                <w:rFonts w:ascii="Arial" w:eastAsia="Times New Roman" w:hAnsi="Arial" w:cs="Arial"/>
                <w:color w:val="000000"/>
                <w:lang w:eastAsia="ru-RU"/>
              </w:rPr>
              <w:t>их</w:t>
            </w:r>
            <w:r w:rsidR="007662BC">
              <w:rPr>
                <w:rFonts w:ascii="Arial" w:eastAsia="Times New Roman" w:hAnsi="Arial" w:cs="Arial"/>
                <w:color w:val="000000"/>
                <w:lang w:eastAsia="ru-RU"/>
              </w:rPr>
              <w:t xml:space="preserve"> </w:t>
            </w:r>
            <w:r w:rsidRPr="00876B9C">
              <w:rPr>
                <w:rFonts w:ascii="Arial" w:eastAsia="Times New Roman" w:hAnsi="Arial" w:cs="Arial"/>
                <w:color w:val="000000"/>
                <w:lang w:eastAsia="ru-RU"/>
              </w:rPr>
              <w:t>представителей;</w:t>
            </w:r>
          </w:p>
          <w:p w:rsidR="00876B9C" w:rsidRPr="00876B9C" w:rsidRDefault="00876B9C" w:rsidP="00876B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76B9C">
              <w:rPr>
                <w:rFonts w:ascii="Arial" w:eastAsia="Times New Roman" w:hAnsi="Arial" w:cs="Arial"/>
                <w:color w:val="000000"/>
                <w:lang w:eastAsia="ru-RU"/>
              </w:rPr>
              <w:t>4)</w:t>
            </w:r>
            <w:r w:rsidR="007662BC">
              <w:rPr>
                <w:rFonts w:ascii="Arial" w:eastAsia="Times New Roman" w:hAnsi="Arial" w:cs="Arial"/>
                <w:color w:val="000000"/>
                <w:lang w:eastAsia="ru-RU"/>
              </w:rPr>
              <w:t xml:space="preserve"> </w:t>
            </w:r>
            <w:r w:rsidRPr="00876B9C">
              <w:rPr>
                <w:rFonts w:ascii="Arial" w:eastAsia="Times New Roman" w:hAnsi="Arial" w:cs="Arial"/>
                <w:color w:val="000000"/>
                <w:lang w:eastAsia="ru-RU"/>
              </w:rPr>
              <w:t>Контролируемое</w:t>
            </w:r>
            <w:r w:rsidR="007662BC">
              <w:rPr>
                <w:rFonts w:ascii="Arial" w:eastAsia="Times New Roman" w:hAnsi="Arial" w:cs="Arial"/>
                <w:color w:val="000000"/>
                <w:lang w:eastAsia="ru-RU"/>
              </w:rPr>
              <w:t xml:space="preserve"> </w:t>
            </w:r>
            <w:r w:rsidRPr="00876B9C">
              <w:rPr>
                <w:rFonts w:ascii="Arial" w:eastAsia="Times New Roman" w:hAnsi="Arial" w:cs="Arial"/>
                <w:color w:val="000000"/>
                <w:lang w:eastAsia="ru-RU"/>
              </w:rPr>
              <w:t>лицо</w:t>
            </w:r>
            <w:r w:rsidR="007662BC">
              <w:rPr>
                <w:rFonts w:ascii="Arial" w:eastAsia="Times New Roman" w:hAnsi="Arial" w:cs="Arial"/>
                <w:color w:val="000000"/>
                <w:lang w:eastAsia="ru-RU"/>
              </w:rPr>
              <w:t xml:space="preserve"> </w:t>
            </w:r>
            <w:r w:rsidRPr="00876B9C">
              <w:rPr>
                <w:rFonts w:ascii="Arial" w:eastAsia="Times New Roman" w:hAnsi="Arial" w:cs="Arial"/>
                <w:color w:val="000000"/>
                <w:lang w:eastAsia="ru-RU"/>
              </w:rPr>
              <w:t>вправе</w:t>
            </w:r>
            <w:r w:rsidR="007662BC">
              <w:rPr>
                <w:rFonts w:ascii="Arial" w:eastAsia="Times New Roman" w:hAnsi="Arial" w:cs="Arial"/>
                <w:color w:val="000000"/>
                <w:lang w:eastAsia="ru-RU"/>
              </w:rPr>
              <w:t xml:space="preserve"> </w:t>
            </w:r>
            <w:r w:rsidRPr="00876B9C">
              <w:rPr>
                <w:rFonts w:ascii="Arial" w:eastAsia="Times New Roman" w:hAnsi="Arial" w:cs="Arial"/>
                <w:color w:val="000000"/>
                <w:lang w:eastAsia="ru-RU"/>
              </w:rPr>
              <w:t>направить</w:t>
            </w:r>
            <w:r w:rsidR="007662BC">
              <w:rPr>
                <w:rFonts w:ascii="Arial" w:eastAsia="Times New Roman" w:hAnsi="Arial" w:cs="Arial"/>
                <w:color w:val="000000"/>
                <w:lang w:eastAsia="ru-RU"/>
              </w:rPr>
              <w:t xml:space="preserve"> </w:t>
            </w:r>
            <w:r w:rsidRPr="00876B9C">
              <w:rPr>
                <w:rFonts w:ascii="Arial" w:eastAsia="Times New Roman" w:hAnsi="Arial" w:cs="Arial"/>
                <w:color w:val="000000"/>
                <w:lang w:eastAsia="ru-RU"/>
              </w:rPr>
              <w:t>запрос</w:t>
            </w:r>
            <w:r w:rsidR="007662BC">
              <w:rPr>
                <w:rFonts w:ascii="Arial" w:eastAsia="Times New Roman" w:hAnsi="Arial" w:cs="Arial"/>
                <w:color w:val="000000"/>
                <w:lang w:eastAsia="ru-RU"/>
              </w:rPr>
              <w:t xml:space="preserve"> </w:t>
            </w:r>
            <w:r w:rsidRPr="00876B9C">
              <w:rPr>
                <w:rFonts w:ascii="Arial" w:eastAsia="Times New Roman" w:hAnsi="Arial" w:cs="Arial"/>
                <w:color w:val="000000"/>
                <w:lang w:eastAsia="ru-RU"/>
              </w:rPr>
              <w:t>о</w:t>
            </w:r>
            <w:r w:rsidR="007662BC">
              <w:rPr>
                <w:rFonts w:ascii="Arial" w:eastAsia="Times New Roman" w:hAnsi="Arial" w:cs="Arial"/>
                <w:color w:val="000000"/>
                <w:lang w:eastAsia="ru-RU"/>
              </w:rPr>
              <w:t xml:space="preserve"> </w:t>
            </w:r>
            <w:r w:rsidRPr="00876B9C">
              <w:rPr>
                <w:rFonts w:ascii="Arial" w:eastAsia="Times New Roman" w:hAnsi="Arial" w:cs="Arial"/>
                <w:color w:val="000000"/>
                <w:lang w:eastAsia="ru-RU"/>
              </w:rPr>
              <w:t>предоставлении</w:t>
            </w:r>
            <w:r w:rsidR="007662BC">
              <w:rPr>
                <w:rFonts w:ascii="Arial" w:eastAsia="Times New Roman" w:hAnsi="Arial" w:cs="Arial"/>
                <w:color w:val="000000"/>
                <w:lang w:eastAsia="ru-RU"/>
              </w:rPr>
              <w:t xml:space="preserve"> </w:t>
            </w:r>
            <w:r w:rsidRPr="00876B9C">
              <w:rPr>
                <w:rFonts w:ascii="Arial" w:eastAsia="Times New Roman" w:hAnsi="Arial" w:cs="Arial"/>
                <w:color w:val="000000"/>
                <w:lang w:eastAsia="ru-RU"/>
              </w:rPr>
              <w:t>письменного</w:t>
            </w:r>
            <w:r w:rsidR="007662BC">
              <w:rPr>
                <w:rFonts w:ascii="Arial" w:eastAsia="Times New Roman" w:hAnsi="Arial" w:cs="Arial"/>
                <w:color w:val="000000"/>
                <w:lang w:eastAsia="ru-RU"/>
              </w:rPr>
              <w:t xml:space="preserve"> </w:t>
            </w:r>
            <w:r w:rsidRPr="00876B9C">
              <w:rPr>
                <w:rFonts w:ascii="Arial" w:eastAsia="Times New Roman" w:hAnsi="Arial" w:cs="Arial"/>
                <w:color w:val="000000"/>
                <w:lang w:eastAsia="ru-RU"/>
              </w:rPr>
              <w:t>ответа</w:t>
            </w:r>
            <w:r w:rsidR="007662BC">
              <w:rPr>
                <w:rFonts w:ascii="Arial" w:eastAsia="Times New Roman" w:hAnsi="Arial" w:cs="Arial"/>
                <w:color w:val="000000"/>
                <w:lang w:eastAsia="ru-RU"/>
              </w:rPr>
              <w:t xml:space="preserve"> </w:t>
            </w:r>
            <w:r w:rsidRPr="00876B9C">
              <w:rPr>
                <w:rFonts w:ascii="Arial" w:eastAsia="Times New Roman" w:hAnsi="Arial" w:cs="Arial"/>
                <w:color w:val="000000"/>
                <w:lang w:eastAsia="ru-RU"/>
              </w:rPr>
              <w:t>в</w:t>
            </w:r>
            <w:r w:rsidR="007662BC">
              <w:rPr>
                <w:rFonts w:ascii="Arial" w:eastAsia="Times New Roman" w:hAnsi="Arial" w:cs="Arial"/>
                <w:color w:val="000000"/>
                <w:lang w:eastAsia="ru-RU"/>
              </w:rPr>
              <w:t xml:space="preserve"> </w:t>
            </w:r>
            <w:r w:rsidRPr="00876B9C">
              <w:rPr>
                <w:rFonts w:ascii="Arial" w:eastAsia="Times New Roman" w:hAnsi="Arial" w:cs="Arial"/>
                <w:color w:val="000000"/>
                <w:lang w:eastAsia="ru-RU"/>
              </w:rPr>
              <w:t>сроки,</w:t>
            </w:r>
            <w:r w:rsidR="007662BC">
              <w:rPr>
                <w:rFonts w:ascii="Arial" w:eastAsia="Times New Roman" w:hAnsi="Arial" w:cs="Arial"/>
                <w:color w:val="000000"/>
                <w:lang w:eastAsia="ru-RU"/>
              </w:rPr>
              <w:t xml:space="preserve"> </w:t>
            </w:r>
            <w:r w:rsidRPr="00876B9C">
              <w:rPr>
                <w:rFonts w:ascii="Arial" w:eastAsia="Times New Roman" w:hAnsi="Arial" w:cs="Arial"/>
                <w:color w:val="000000"/>
                <w:lang w:eastAsia="ru-RU"/>
              </w:rPr>
              <w:t>установленные</w:t>
            </w:r>
            <w:r w:rsidR="007662BC">
              <w:rPr>
                <w:rFonts w:ascii="Arial" w:eastAsia="Times New Roman" w:hAnsi="Arial" w:cs="Arial"/>
                <w:color w:val="000000"/>
                <w:lang w:eastAsia="ru-RU"/>
              </w:rPr>
              <w:t xml:space="preserve"> </w:t>
            </w:r>
            <w:r w:rsidRPr="00876B9C">
              <w:rPr>
                <w:rFonts w:ascii="Arial" w:eastAsia="Times New Roman" w:hAnsi="Arial" w:cs="Arial"/>
                <w:color w:val="000000"/>
                <w:lang w:eastAsia="ru-RU"/>
              </w:rPr>
              <w:t>Федеральным</w:t>
            </w:r>
            <w:r w:rsidR="007662BC">
              <w:rPr>
                <w:rFonts w:ascii="Arial" w:eastAsia="Times New Roman" w:hAnsi="Arial" w:cs="Arial"/>
                <w:color w:val="000000"/>
                <w:lang w:eastAsia="ru-RU"/>
              </w:rPr>
              <w:t xml:space="preserve"> </w:t>
            </w:r>
            <w:hyperlink r:id="rId5" w:history="1">
              <w:r w:rsidRPr="00B457AD">
                <w:rPr>
                  <w:rFonts w:ascii="Arial" w:eastAsia="Times New Roman" w:hAnsi="Arial" w:cs="Arial"/>
                  <w:color w:val="000000"/>
                  <w:lang w:eastAsia="ru-RU"/>
                </w:rPr>
                <w:t>законом</w:t>
              </w:r>
            </w:hyperlink>
            <w:r w:rsidR="007662BC" w:rsidRPr="00B457AD">
              <w:rPr>
                <w:rFonts w:ascii="Arial" w:eastAsia="Times New Roman" w:hAnsi="Arial" w:cs="Arial"/>
                <w:color w:val="000000"/>
                <w:lang w:eastAsia="ru-RU"/>
              </w:rPr>
              <w:t xml:space="preserve"> </w:t>
            </w:r>
            <w:r w:rsidRPr="00B457AD">
              <w:rPr>
                <w:rFonts w:ascii="Arial" w:eastAsia="Times New Roman" w:hAnsi="Arial" w:cs="Arial"/>
                <w:color w:val="000000"/>
                <w:lang w:eastAsia="ru-RU"/>
              </w:rPr>
              <w:t>от</w:t>
            </w:r>
            <w:r w:rsidR="007662BC">
              <w:rPr>
                <w:rFonts w:ascii="Arial" w:eastAsia="Times New Roman" w:hAnsi="Arial" w:cs="Arial"/>
                <w:color w:val="000000"/>
                <w:lang w:eastAsia="ru-RU"/>
              </w:rPr>
              <w:t xml:space="preserve"> </w:t>
            </w:r>
            <w:r w:rsidRPr="00876B9C">
              <w:rPr>
                <w:rFonts w:ascii="Arial" w:eastAsia="Times New Roman" w:hAnsi="Arial" w:cs="Arial"/>
                <w:color w:val="000000"/>
                <w:lang w:eastAsia="ru-RU"/>
              </w:rPr>
              <w:t>02.05.2006</w:t>
            </w:r>
            <w:r w:rsidR="007662BC">
              <w:rPr>
                <w:rFonts w:ascii="Arial" w:eastAsia="Times New Roman" w:hAnsi="Arial" w:cs="Arial"/>
                <w:color w:val="000000"/>
                <w:lang w:eastAsia="ru-RU"/>
              </w:rPr>
              <w:t xml:space="preserve"> </w:t>
            </w:r>
            <w:r w:rsidRPr="00876B9C">
              <w:rPr>
                <w:rFonts w:ascii="Arial" w:eastAsia="Times New Roman" w:hAnsi="Arial" w:cs="Arial"/>
                <w:color w:val="000000"/>
                <w:lang w:eastAsia="ru-RU"/>
              </w:rPr>
              <w:t>г.</w:t>
            </w:r>
            <w:r w:rsidR="007662BC">
              <w:rPr>
                <w:rFonts w:ascii="Arial" w:eastAsia="Times New Roman" w:hAnsi="Arial" w:cs="Arial"/>
                <w:color w:val="000000"/>
                <w:lang w:eastAsia="ru-RU"/>
              </w:rPr>
              <w:t xml:space="preserve"> </w:t>
            </w:r>
            <w:r w:rsidRPr="00876B9C">
              <w:rPr>
                <w:rFonts w:ascii="Arial" w:eastAsia="Times New Roman" w:hAnsi="Arial" w:cs="Arial"/>
                <w:color w:val="000000"/>
                <w:lang w:eastAsia="ru-RU"/>
              </w:rPr>
              <w:t>№</w:t>
            </w:r>
            <w:r w:rsidR="007662BC">
              <w:rPr>
                <w:rFonts w:ascii="Arial" w:eastAsia="Times New Roman" w:hAnsi="Arial" w:cs="Arial"/>
                <w:color w:val="000000"/>
                <w:lang w:eastAsia="ru-RU"/>
              </w:rPr>
              <w:t xml:space="preserve"> </w:t>
            </w:r>
            <w:r w:rsidRPr="00876B9C">
              <w:rPr>
                <w:rFonts w:ascii="Arial" w:eastAsia="Times New Roman" w:hAnsi="Arial" w:cs="Arial"/>
                <w:color w:val="000000"/>
                <w:lang w:eastAsia="ru-RU"/>
              </w:rPr>
              <w:t>59-ФЗ</w:t>
            </w:r>
            <w:r w:rsidR="007662BC">
              <w:rPr>
                <w:rFonts w:ascii="Arial" w:eastAsia="Times New Roman" w:hAnsi="Arial" w:cs="Arial"/>
                <w:color w:val="000000"/>
                <w:lang w:eastAsia="ru-RU"/>
              </w:rPr>
              <w:t xml:space="preserve"> </w:t>
            </w:r>
            <w:r w:rsidRPr="00876B9C">
              <w:rPr>
                <w:rFonts w:ascii="Arial" w:eastAsia="Times New Roman" w:hAnsi="Arial" w:cs="Arial"/>
                <w:color w:val="000000"/>
                <w:lang w:eastAsia="ru-RU"/>
              </w:rPr>
              <w:t>«О</w:t>
            </w:r>
            <w:r w:rsidR="007662BC">
              <w:rPr>
                <w:rFonts w:ascii="Arial" w:eastAsia="Times New Roman" w:hAnsi="Arial" w:cs="Arial"/>
                <w:color w:val="000000"/>
                <w:lang w:eastAsia="ru-RU"/>
              </w:rPr>
              <w:t xml:space="preserve"> </w:t>
            </w:r>
            <w:r w:rsidRPr="00876B9C">
              <w:rPr>
                <w:rFonts w:ascii="Arial" w:eastAsia="Times New Roman" w:hAnsi="Arial" w:cs="Arial"/>
                <w:color w:val="000000"/>
                <w:lang w:eastAsia="ru-RU"/>
              </w:rPr>
              <w:t>порядке</w:t>
            </w:r>
            <w:r w:rsidR="007662BC">
              <w:rPr>
                <w:rFonts w:ascii="Arial" w:eastAsia="Times New Roman" w:hAnsi="Arial" w:cs="Arial"/>
                <w:color w:val="000000"/>
                <w:lang w:eastAsia="ru-RU"/>
              </w:rPr>
              <w:t xml:space="preserve"> </w:t>
            </w:r>
            <w:r w:rsidRPr="00876B9C">
              <w:rPr>
                <w:rFonts w:ascii="Arial" w:eastAsia="Times New Roman" w:hAnsi="Arial" w:cs="Arial"/>
                <w:color w:val="000000"/>
                <w:lang w:eastAsia="ru-RU"/>
              </w:rPr>
              <w:t>рассмотрения</w:t>
            </w:r>
            <w:r w:rsidR="007662BC">
              <w:rPr>
                <w:rFonts w:ascii="Arial" w:eastAsia="Times New Roman" w:hAnsi="Arial" w:cs="Arial"/>
                <w:color w:val="000000"/>
                <w:lang w:eastAsia="ru-RU"/>
              </w:rPr>
              <w:t xml:space="preserve"> </w:t>
            </w:r>
            <w:r w:rsidRPr="00876B9C">
              <w:rPr>
                <w:rFonts w:ascii="Arial" w:eastAsia="Times New Roman" w:hAnsi="Arial" w:cs="Arial"/>
                <w:color w:val="000000"/>
                <w:lang w:eastAsia="ru-RU"/>
              </w:rPr>
              <w:t>обращений</w:t>
            </w:r>
            <w:r w:rsidR="007662BC">
              <w:rPr>
                <w:rFonts w:ascii="Arial" w:eastAsia="Times New Roman" w:hAnsi="Arial" w:cs="Arial"/>
                <w:color w:val="000000"/>
                <w:lang w:eastAsia="ru-RU"/>
              </w:rPr>
              <w:t xml:space="preserve"> </w:t>
            </w:r>
            <w:r w:rsidRPr="00876B9C">
              <w:rPr>
                <w:rFonts w:ascii="Arial" w:eastAsia="Times New Roman" w:hAnsi="Arial" w:cs="Arial"/>
                <w:color w:val="000000"/>
                <w:lang w:eastAsia="ru-RU"/>
              </w:rPr>
              <w:t>граждан</w:t>
            </w:r>
            <w:r w:rsidR="007662BC">
              <w:rPr>
                <w:rFonts w:ascii="Arial" w:eastAsia="Times New Roman" w:hAnsi="Arial" w:cs="Arial"/>
                <w:color w:val="000000"/>
                <w:lang w:eastAsia="ru-RU"/>
              </w:rPr>
              <w:t xml:space="preserve"> </w:t>
            </w:r>
            <w:r w:rsidRPr="00876B9C">
              <w:rPr>
                <w:rFonts w:ascii="Arial" w:eastAsia="Times New Roman" w:hAnsi="Arial" w:cs="Arial"/>
                <w:color w:val="000000"/>
                <w:lang w:eastAsia="ru-RU"/>
              </w:rPr>
              <w:t>Российской</w:t>
            </w:r>
            <w:r w:rsidR="007662BC">
              <w:rPr>
                <w:rFonts w:ascii="Arial" w:eastAsia="Times New Roman" w:hAnsi="Arial" w:cs="Arial"/>
                <w:color w:val="000000"/>
                <w:lang w:eastAsia="ru-RU"/>
              </w:rPr>
              <w:t xml:space="preserve"> </w:t>
            </w:r>
            <w:r w:rsidRPr="00876B9C">
              <w:rPr>
                <w:rFonts w:ascii="Arial" w:eastAsia="Times New Roman" w:hAnsi="Arial" w:cs="Arial"/>
                <w:color w:val="000000"/>
                <w:lang w:eastAsia="ru-RU"/>
              </w:rPr>
              <w:t>Федерации»</w:t>
            </w:r>
          </w:p>
        </w:tc>
        <w:tc>
          <w:tcPr>
            <w:tcW w:w="23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76B9C" w:rsidRPr="00876B9C" w:rsidRDefault="00876B9C" w:rsidP="00876B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76B9C">
              <w:rPr>
                <w:rFonts w:ascii="Arial" w:eastAsia="Times New Roman" w:hAnsi="Arial" w:cs="Arial"/>
                <w:lang w:eastAsia="ru-RU"/>
              </w:rPr>
              <w:t>По</w:t>
            </w:r>
            <w:r w:rsidR="007662BC">
              <w:rPr>
                <w:rFonts w:ascii="Arial" w:eastAsia="Times New Roman" w:hAnsi="Arial" w:cs="Arial"/>
                <w:lang w:eastAsia="ru-RU"/>
              </w:rPr>
              <w:t xml:space="preserve"> </w:t>
            </w:r>
            <w:r w:rsidRPr="00876B9C">
              <w:rPr>
                <w:rFonts w:ascii="Arial" w:eastAsia="Times New Roman" w:hAnsi="Arial" w:cs="Arial"/>
                <w:lang w:eastAsia="ru-RU"/>
              </w:rPr>
              <w:t>мере</w:t>
            </w:r>
            <w:r w:rsidR="007662BC">
              <w:rPr>
                <w:rFonts w:ascii="Arial" w:eastAsia="Times New Roman" w:hAnsi="Arial" w:cs="Arial"/>
                <w:lang w:eastAsia="ru-RU"/>
              </w:rPr>
              <w:t xml:space="preserve"> </w:t>
            </w:r>
            <w:r w:rsidRPr="00876B9C">
              <w:rPr>
                <w:rFonts w:ascii="Arial" w:eastAsia="Times New Roman" w:hAnsi="Arial" w:cs="Arial"/>
                <w:lang w:eastAsia="ru-RU"/>
              </w:rPr>
              <w:t>обращения</w:t>
            </w:r>
            <w:r w:rsidR="007662BC">
              <w:rPr>
                <w:rFonts w:ascii="Arial" w:eastAsia="Times New Roman" w:hAnsi="Arial" w:cs="Arial"/>
                <w:lang w:eastAsia="ru-RU"/>
              </w:rPr>
              <w:t xml:space="preserve"> </w:t>
            </w:r>
            <w:r w:rsidRPr="00876B9C">
              <w:rPr>
                <w:rFonts w:ascii="Arial" w:eastAsia="Times New Roman" w:hAnsi="Arial" w:cs="Arial"/>
                <w:lang w:eastAsia="ru-RU"/>
              </w:rPr>
              <w:t>контролируемых</w:t>
            </w:r>
            <w:r w:rsidR="007662BC">
              <w:rPr>
                <w:rFonts w:ascii="Arial" w:eastAsia="Times New Roman" w:hAnsi="Arial" w:cs="Arial"/>
                <w:lang w:eastAsia="ru-RU"/>
              </w:rPr>
              <w:t xml:space="preserve"> </w:t>
            </w:r>
            <w:r w:rsidRPr="00876B9C">
              <w:rPr>
                <w:rFonts w:ascii="Arial" w:eastAsia="Times New Roman" w:hAnsi="Arial" w:cs="Arial"/>
                <w:lang w:eastAsia="ru-RU"/>
              </w:rPr>
              <w:t>лиц</w:t>
            </w:r>
            <w:r w:rsidR="007662BC">
              <w:rPr>
                <w:rFonts w:ascii="Arial" w:eastAsia="Times New Roman" w:hAnsi="Arial" w:cs="Arial"/>
                <w:lang w:eastAsia="ru-RU"/>
              </w:rPr>
              <w:t xml:space="preserve"> </w:t>
            </w:r>
            <w:r w:rsidRPr="00876B9C">
              <w:rPr>
                <w:rFonts w:ascii="Arial" w:eastAsia="Times New Roman" w:hAnsi="Arial" w:cs="Arial"/>
                <w:lang w:eastAsia="ru-RU"/>
              </w:rPr>
              <w:t>и</w:t>
            </w:r>
            <w:r w:rsidR="007662BC">
              <w:rPr>
                <w:rFonts w:ascii="Arial" w:eastAsia="Times New Roman" w:hAnsi="Arial" w:cs="Arial"/>
                <w:lang w:eastAsia="ru-RU"/>
              </w:rPr>
              <w:t xml:space="preserve"> </w:t>
            </w:r>
            <w:r w:rsidRPr="00876B9C">
              <w:rPr>
                <w:rFonts w:ascii="Arial" w:eastAsia="Times New Roman" w:hAnsi="Arial" w:cs="Arial"/>
                <w:lang w:eastAsia="ru-RU"/>
              </w:rPr>
              <w:t>их</w:t>
            </w:r>
            <w:r w:rsidR="007662BC">
              <w:rPr>
                <w:rFonts w:ascii="Arial" w:eastAsia="Times New Roman" w:hAnsi="Arial" w:cs="Arial"/>
                <w:lang w:eastAsia="ru-RU"/>
              </w:rPr>
              <w:t xml:space="preserve"> </w:t>
            </w:r>
            <w:r w:rsidRPr="00876B9C">
              <w:rPr>
                <w:rFonts w:ascii="Arial" w:eastAsia="Times New Roman" w:hAnsi="Arial" w:cs="Arial"/>
                <w:lang w:eastAsia="ru-RU"/>
              </w:rPr>
              <w:t>представителей</w:t>
            </w:r>
          </w:p>
        </w:tc>
        <w:tc>
          <w:tcPr>
            <w:tcW w:w="23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76B9C" w:rsidRPr="00876B9C" w:rsidRDefault="00876B9C" w:rsidP="00876B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76B9C">
              <w:rPr>
                <w:rFonts w:ascii="Arial" w:eastAsia="Times New Roman" w:hAnsi="Arial" w:cs="Arial"/>
                <w:lang w:eastAsia="ru-RU"/>
              </w:rPr>
              <w:t>Специалист</w:t>
            </w:r>
            <w:r w:rsidR="007662BC">
              <w:rPr>
                <w:rFonts w:ascii="Arial" w:eastAsia="Times New Roman" w:hAnsi="Arial" w:cs="Arial"/>
                <w:lang w:eastAsia="ru-RU"/>
              </w:rPr>
              <w:t xml:space="preserve"> </w:t>
            </w:r>
            <w:r w:rsidRPr="00876B9C">
              <w:rPr>
                <w:rFonts w:ascii="Arial" w:eastAsia="Times New Roman" w:hAnsi="Arial" w:cs="Arial"/>
                <w:lang w:eastAsia="ru-RU"/>
              </w:rPr>
              <w:t>администрации,</w:t>
            </w:r>
            <w:r w:rsidR="007662BC">
              <w:rPr>
                <w:rFonts w:ascii="Arial" w:eastAsia="Times New Roman" w:hAnsi="Arial" w:cs="Arial"/>
                <w:lang w:eastAsia="ru-RU"/>
              </w:rPr>
              <w:t xml:space="preserve"> </w:t>
            </w:r>
            <w:r w:rsidRPr="00876B9C">
              <w:rPr>
                <w:rFonts w:ascii="Arial" w:eastAsia="Times New Roman" w:hAnsi="Arial" w:cs="Arial"/>
                <w:lang w:eastAsia="ru-RU"/>
              </w:rPr>
              <w:t>к</w:t>
            </w:r>
            <w:r w:rsidR="007662BC">
              <w:rPr>
                <w:rFonts w:ascii="Arial" w:eastAsia="Times New Roman" w:hAnsi="Arial" w:cs="Arial"/>
                <w:lang w:eastAsia="ru-RU"/>
              </w:rPr>
              <w:t xml:space="preserve"> </w:t>
            </w:r>
            <w:r w:rsidRPr="00876B9C">
              <w:rPr>
                <w:rFonts w:ascii="Arial" w:eastAsia="Times New Roman" w:hAnsi="Arial" w:cs="Arial"/>
                <w:lang w:eastAsia="ru-RU"/>
              </w:rPr>
              <w:t>должностным</w:t>
            </w:r>
            <w:r w:rsidR="007662BC">
              <w:rPr>
                <w:rFonts w:ascii="Arial" w:eastAsia="Times New Roman" w:hAnsi="Arial" w:cs="Arial"/>
                <w:lang w:eastAsia="ru-RU"/>
              </w:rPr>
              <w:t xml:space="preserve"> </w:t>
            </w:r>
            <w:r w:rsidRPr="00876B9C">
              <w:rPr>
                <w:rFonts w:ascii="Arial" w:eastAsia="Times New Roman" w:hAnsi="Arial" w:cs="Arial"/>
                <w:lang w:eastAsia="ru-RU"/>
              </w:rPr>
              <w:t>обязанностям</w:t>
            </w:r>
            <w:r w:rsidR="007662BC">
              <w:rPr>
                <w:rFonts w:ascii="Arial" w:eastAsia="Times New Roman" w:hAnsi="Arial" w:cs="Arial"/>
                <w:lang w:eastAsia="ru-RU"/>
              </w:rPr>
              <w:t xml:space="preserve"> </w:t>
            </w:r>
            <w:r w:rsidRPr="00876B9C">
              <w:rPr>
                <w:rFonts w:ascii="Arial" w:eastAsia="Times New Roman" w:hAnsi="Arial" w:cs="Arial"/>
                <w:lang w:eastAsia="ru-RU"/>
              </w:rPr>
              <w:t>которого</w:t>
            </w:r>
            <w:r w:rsidR="007662BC">
              <w:rPr>
                <w:rFonts w:ascii="Arial" w:eastAsia="Times New Roman" w:hAnsi="Arial" w:cs="Arial"/>
                <w:lang w:eastAsia="ru-RU"/>
              </w:rPr>
              <w:t xml:space="preserve"> </w:t>
            </w:r>
            <w:r w:rsidRPr="00876B9C">
              <w:rPr>
                <w:rFonts w:ascii="Arial" w:eastAsia="Times New Roman" w:hAnsi="Arial" w:cs="Arial"/>
                <w:lang w:eastAsia="ru-RU"/>
              </w:rPr>
              <w:t>относится</w:t>
            </w:r>
            <w:r w:rsidR="007662BC">
              <w:rPr>
                <w:rFonts w:ascii="Arial" w:eastAsia="Times New Roman" w:hAnsi="Arial" w:cs="Arial"/>
                <w:lang w:eastAsia="ru-RU"/>
              </w:rPr>
              <w:t xml:space="preserve"> </w:t>
            </w:r>
            <w:r w:rsidRPr="00876B9C">
              <w:rPr>
                <w:rFonts w:ascii="Arial" w:eastAsia="Times New Roman" w:hAnsi="Arial" w:cs="Arial"/>
                <w:lang w:eastAsia="ru-RU"/>
              </w:rPr>
              <w:t>осуществление</w:t>
            </w:r>
            <w:r w:rsidR="007662BC">
              <w:rPr>
                <w:rFonts w:ascii="Arial" w:eastAsia="Times New Roman" w:hAnsi="Arial" w:cs="Arial"/>
                <w:lang w:eastAsia="ru-RU"/>
              </w:rPr>
              <w:t xml:space="preserve"> </w:t>
            </w:r>
            <w:r w:rsidRPr="00876B9C">
              <w:rPr>
                <w:rFonts w:ascii="Arial" w:eastAsia="Times New Roman" w:hAnsi="Arial" w:cs="Arial"/>
                <w:lang w:eastAsia="ru-RU"/>
              </w:rPr>
              <w:t>муниципального</w:t>
            </w:r>
            <w:r w:rsidR="007662BC">
              <w:rPr>
                <w:rFonts w:ascii="Arial" w:eastAsia="Times New Roman" w:hAnsi="Arial" w:cs="Arial"/>
                <w:lang w:eastAsia="ru-RU"/>
              </w:rPr>
              <w:t xml:space="preserve"> </w:t>
            </w:r>
            <w:r w:rsidRPr="00876B9C">
              <w:rPr>
                <w:rFonts w:ascii="Arial" w:eastAsia="Times New Roman" w:hAnsi="Arial" w:cs="Arial"/>
                <w:lang w:eastAsia="ru-RU"/>
              </w:rPr>
              <w:t>контроля</w:t>
            </w:r>
          </w:p>
        </w:tc>
      </w:tr>
      <w:tr w:rsidR="00876B9C" w:rsidRPr="00876B9C" w:rsidTr="00B457AD">
        <w:tc>
          <w:tcPr>
            <w:tcW w:w="9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76B9C" w:rsidRPr="00876B9C" w:rsidRDefault="00876B9C" w:rsidP="00876B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76B9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4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76B9C" w:rsidRPr="00876B9C" w:rsidRDefault="00876B9C" w:rsidP="00B457A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76B9C">
              <w:rPr>
                <w:rFonts w:ascii="Arial" w:eastAsia="Times New Roman" w:hAnsi="Arial" w:cs="Arial"/>
                <w:color w:val="000000"/>
                <w:lang w:eastAsia="ru-RU"/>
              </w:rPr>
              <w:t>Обобщение</w:t>
            </w:r>
            <w:r w:rsidR="007662BC">
              <w:rPr>
                <w:rFonts w:ascii="Arial" w:eastAsia="Times New Roman" w:hAnsi="Arial" w:cs="Arial"/>
                <w:color w:val="000000"/>
                <w:lang w:eastAsia="ru-RU"/>
              </w:rPr>
              <w:t xml:space="preserve"> </w:t>
            </w:r>
            <w:r w:rsidRPr="00876B9C">
              <w:rPr>
                <w:rFonts w:ascii="Arial" w:eastAsia="Times New Roman" w:hAnsi="Arial" w:cs="Arial"/>
                <w:color w:val="000000"/>
                <w:lang w:eastAsia="ru-RU"/>
              </w:rPr>
              <w:t>(доклад)</w:t>
            </w:r>
            <w:r w:rsidR="00B457AD">
              <w:rPr>
                <w:rFonts w:ascii="Arial" w:eastAsia="Times New Roman" w:hAnsi="Arial" w:cs="Arial"/>
                <w:color w:val="000000"/>
                <w:lang w:eastAsia="ru-RU"/>
              </w:rPr>
              <w:t xml:space="preserve"> </w:t>
            </w:r>
            <w:r w:rsidRPr="00876B9C">
              <w:rPr>
                <w:rFonts w:ascii="Arial" w:eastAsia="Times New Roman" w:hAnsi="Arial" w:cs="Arial"/>
                <w:color w:val="000000"/>
                <w:lang w:eastAsia="ru-RU"/>
              </w:rPr>
              <w:t>правоприменительной</w:t>
            </w:r>
            <w:r w:rsidR="007662BC">
              <w:rPr>
                <w:rFonts w:ascii="Arial" w:eastAsia="Times New Roman" w:hAnsi="Arial" w:cs="Arial"/>
                <w:color w:val="000000"/>
                <w:lang w:eastAsia="ru-RU"/>
              </w:rPr>
              <w:t xml:space="preserve"> </w:t>
            </w:r>
            <w:r w:rsidRPr="00876B9C">
              <w:rPr>
                <w:rFonts w:ascii="Arial" w:eastAsia="Times New Roman" w:hAnsi="Arial" w:cs="Arial"/>
                <w:color w:val="000000"/>
                <w:lang w:eastAsia="ru-RU"/>
              </w:rPr>
              <w:t>практики</w:t>
            </w:r>
            <w:r w:rsidR="007662BC">
              <w:rPr>
                <w:rFonts w:ascii="Arial" w:eastAsia="Times New Roman" w:hAnsi="Arial" w:cs="Arial"/>
                <w:color w:val="000000"/>
                <w:lang w:eastAsia="ru-RU"/>
              </w:rPr>
              <w:t xml:space="preserve"> </w:t>
            </w:r>
            <w:r w:rsidRPr="00876B9C">
              <w:rPr>
                <w:rFonts w:ascii="Arial" w:eastAsia="Times New Roman" w:hAnsi="Arial" w:cs="Arial"/>
                <w:color w:val="000000"/>
                <w:lang w:eastAsia="ru-RU"/>
              </w:rPr>
              <w:t>(в</w:t>
            </w:r>
            <w:r w:rsidR="007662BC">
              <w:rPr>
                <w:rFonts w:ascii="Arial" w:eastAsia="Times New Roman" w:hAnsi="Arial" w:cs="Arial"/>
                <w:color w:val="000000"/>
                <w:lang w:eastAsia="ru-RU"/>
              </w:rPr>
              <w:t xml:space="preserve"> </w:t>
            </w:r>
            <w:r w:rsidRPr="00876B9C">
              <w:rPr>
                <w:rFonts w:ascii="Arial" w:eastAsia="Times New Roman" w:hAnsi="Arial" w:cs="Arial"/>
                <w:color w:val="000000"/>
                <w:lang w:eastAsia="ru-RU"/>
              </w:rPr>
              <w:t>соответствии</w:t>
            </w:r>
            <w:r w:rsidR="007662BC">
              <w:rPr>
                <w:rFonts w:ascii="Arial" w:eastAsia="Times New Roman" w:hAnsi="Arial" w:cs="Arial"/>
                <w:color w:val="000000"/>
                <w:lang w:eastAsia="ru-RU"/>
              </w:rPr>
              <w:t xml:space="preserve"> </w:t>
            </w:r>
            <w:r w:rsidRPr="00876B9C">
              <w:rPr>
                <w:rFonts w:ascii="Arial" w:eastAsia="Times New Roman" w:hAnsi="Arial" w:cs="Arial"/>
                <w:color w:val="000000"/>
                <w:lang w:eastAsia="ru-RU"/>
              </w:rPr>
              <w:t>с</w:t>
            </w:r>
            <w:r w:rsidR="007662BC">
              <w:rPr>
                <w:rFonts w:ascii="Arial" w:eastAsia="Times New Roman" w:hAnsi="Arial" w:cs="Arial"/>
                <w:color w:val="000000"/>
                <w:lang w:eastAsia="ru-RU"/>
              </w:rPr>
              <w:t xml:space="preserve"> </w:t>
            </w:r>
            <w:r w:rsidRPr="00876B9C">
              <w:rPr>
                <w:rFonts w:ascii="Arial" w:eastAsia="Times New Roman" w:hAnsi="Arial" w:cs="Arial"/>
                <w:color w:val="000000"/>
                <w:lang w:eastAsia="ru-RU"/>
              </w:rPr>
              <w:t>постановлением</w:t>
            </w:r>
            <w:r w:rsidR="007662BC">
              <w:rPr>
                <w:rFonts w:ascii="Arial" w:eastAsia="Times New Roman" w:hAnsi="Arial" w:cs="Arial"/>
                <w:color w:val="000000"/>
                <w:lang w:eastAsia="ru-RU"/>
              </w:rPr>
              <w:t xml:space="preserve"> </w:t>
            </w:r>
            <w:r w:rsidRPr="00876B9C">
              <w:rPr>
                <w:rFonts w:ascii="Arial" w:eastAsia="Times New Roman" w:hAnsi="Arial" w:cs="Arial"/>
                <w:color w:val="000000"/>
                <w:lang w:eastAsia="ru-RU"/>
              </w:rPr>
              <w:t>Правительства</w:t>
            </w:r>
            <w:r w:rsidR="007662BC">
              <w:rPr>
                <w:rFonts w:ascii="Arial" w:eastAsia="Times New Roman" w:hAnsi="Arial" w:cs="Arial"/>
                <w:color w:val="000000"/>
                <w:lang w:eastAsia="ru-RU"/>
              </w:rPr>
              <w:t xml:space="preserve"> </w:t>
            </w:r>
            <w:r w:rsidRPr="00876B9C">
              <w:rPr>
                <w:rFonts w:ascii="Arial" w:eastAsia="Times New Roman" w:hAnsi="Arial" w:cs="Arial"/>
                <w:color w:val="000000"/>
                <w:lang w:eastAsia="ru-RU"/>
              </w:rPr>
              <w:t>РФ</w:t>
            </w:r>
            <w:r w:rsidR="007662BC">
              <w:rPr>
                <w:rFonts w:ascii="Arial" w:eastAsia="Times New Roman" w:hAnsi="Arial" w:cs="Arial"/>
                <w:color w:val="000000"/>
                <w:lang w:eastAsia="ru-RU"/>
              </w:rPr>
              <w:t xml:space="preserve"> </w:t>
            </w:r>
            <w:r w:rsidRPr="00876B9C">
              <w:rPr>
                <w:rFonts w:ascii="Arial" w:eastAsia="Times New Roman" w:hAnsi="Arial" w:cs="Arial"/>
                <w:color w:val="000000"/>
                <w:lang w:eastAsia="ru-RU"/>
              </w:rPr>
              <w:t>от</w:t>
            </w:r>
            <w:r w:rsidR="007662BC">
              <w:rPr>
                <w:rFonts w:ascii="Arial" w:eastAsia="Times New Roman" w:hAnsi="Arial" w:cs="Arial"/>
                <w:color w:val="000000"/>
                <w:lang w:eastAsia="ru-RU"/>
              </w:rPr>
              <w:t xml:space="preserve"> </w:t>
            </w:r>
            <w:r w:rsidRPr="00876B9C">
              <w:rPr>
                <w:rFonts w:ascii="Arial" w:eastAsia="Times New Roman" w:hAnsi="Arial" w:cs="Arial"/>
                <w:color w:val="000000"/>
                <w:lang w:eastAsia="ru-RU"/>
              </w:rPr>
              <w:t>07.12.2020</w:t>
            </w:r>
            <w:r w:rsidR="007662BC">
              <w:rPr>
                <w:rFonts w:ascii="Arial" w:eastAsia="Times New Roman" w:hAnsi="Arial" w:cs="Arial"/>
                <w:color w:val="000000"/>
                <w:lang w:eastAsia="ru-RU"/>
              </w:rPr>
              <w:t xml:space="preserve"> </w:t>
            </w:r>
            <w:r w:rsidRPr="00876B9C">
              <w:rPr>
                <w:rFonts w:ascii="Arial" w:eastAsia="Times New Roman" w:hAnsi="Arial" w:cs="Arial"/>
                <w:color w:val="000000"/>
                <w:lang w:eastAsia="ru-RU"/>
              </w:rPr>
              <w:t>г.</w:t>
            </w:r>
            <w:r w:rsidR="007662BC">
              <w:rPr>
                <w:rFonts w:ascii="Arial" w:eastAsia="Times New Roman" w:hAnsi="Arial" w:cs="Arial"/>
                <w:color w:val="000000"/>
                <w:lang w:eastAsia="ru-RU"/>
              </w:rPr>
              <w:t xml:space="preserve"> </w:t>
            </w:r>
            <w:r w:rsidRPr="00876B9C">
              <w:rPr>
                <w:rFonts w:ascii="Arial" w:eastAsia="Times New Roman" w:hAnsi="Arial" w:cs="Arial"/>
                <w:color w:val="000000"/>
                <w:lang w:eastAsia="ru-RU"/>
              </w:rPr>
              <w:t>№</w:t>
            </w:r>
            <w:r w:rsidR="007662BC">
              <w:rPr>
                <w:rFonts w:ascii="Arial" w:eastAsia="Times New Roman" w:hAnsi="Arial" w:cs="Arial"/>
                <w:color w:val="000000"/>
                <w:lang w:eastAsia="ru-RU"/>
              </w:rPr>
              <w:t xml:space="preserve"> </w:t>
            </w:r>
            <w:r w:rsidRPr="00876B9C">
              <w:rPr>
                <w:rFonts w:ascii="Arial" w:eastAsia="Times New Roman" w:hAnsi="Arial" w:cs="Arial"/>
                <w:color w:val="000000"/>
                <w:lang w:eastAsia="ru-RU"/>
              </w:rPr>
              <w:t>2041</w:t>
            </w:r>
            <w:r w:rsidR="007662BC">
              <w:rPr>
                <w:rFonts w:ascii="Arial" w:eastAsia="Times New Roman" w:hAnsi="Arial" w:cs="Arial"/>
                <w:color w:val="000000"/>
                <w:lang w:eastAsia="ru-RU"/>
              </w:rPr>
              <w:t xml:space="preserve"> </w:t>
            </w:r>
            <w:r w:rsidRPr="00876B9C">
              <w:rPr>
                <w:rFonts w:ascii="Arial" w:eastAsia="Times New Roman" w:hAnsi="Arial" w:cs="Arial"/>
                <w:color w:val="000000"/>
                <w:lang w:eastAsia="ru-RU"/>
              </w:rPr>
              <w:t>«Об</w:t>
            </w:r>
            <w:r w:rsidR="007662BC">
              <w:rPr>
                <w:rFonts w:ascii="Arial" w:eastAsia="Times New Roman" w:hAnsi="Arial" w:cs="Arial"/>
                <w:color w:val="000000"/>
                <w:lang w:eastAsia="ru-RU"/>
              </w:rPr>
              <w:t xml:space="preserve"> </w:t>
            </w:r>
            <w:r w:rsidRPr="00876B9C">
              <w:rPr>
                <w:rFonts w:ascii="Arial" w:eastAsia="Times New Roman" w:hAnsi="Arial" w:cs="Arial"/>
                <w:color w:val="000000"/>
                <w:lang w:eastAsia="ru-RU"/>
              </w:rPr>
              <w:t>утверждении</w:t>
            </w:r>
            <w:r w:rsidR="007662BC">
              <w:rPr>
                <w:rFonts w:ascii="Arial" w:eastAsia="Times New Roman" w:hAnsi="Arial" w:cs="Arial"/>
                <w:color w:val="000000"/>
                <w:lang w:eastAsia="ru-RU"/>
              </w:rPr>
              <w:t xml:space="preserve"> </w:t>
            </w:r>
            <w:r w:rsidRPr="00876B9C">
              <w:rPr>
                <w:rFonts w:ascii="Arial" w:eastAsia="Times New Roman" w:hAnsi="Arial" w:cs="Arial"/>
                <w:color w:val="000000"/>
                <w:lang w:eastAsia="ru-RU"/>
              </w:rPr>
              <w:t>требований</w:t>
            </w:r>
            <w:r w:rsidR="007662BC">
              <w:rPr>
                <w:rFonts w:ascii="Arial" w:eastAsia="Times New Roman" w:hAnsi="Arial" w:cs="Arial"/>
                <w:color w:val="000000"/>
                <w:lang w:eastAsia="ru-RU"/>
              </w:rPr>
              <w:t xml:space="preserve"> </w:t>
            </w:r>
            <w:r w:rsidRPr="00876B9C">
              <w:rPr>
                <w:rFonts w:ascii="Arial" w:eastAsia="Times New Roman" w:hAnsi="Arial" w:cs="Arial"/>
                <w:color w:val="000000"/>
                <w:lang w:eastAsia="ru-RU"/>
              </w:rPr>
              <w:t>к</w:t>
            </w:r>
            <w:r w:rsidR="007662BC">
              <w:rPr>
                <w:rFonts w:ascii="Arial" w:eastAsia="Times New Roman" w:hAnsi="Arial" w:cs="Arial"/>
                <w:color w:val="000000"/>
                <w:lang w:eastAsia="ru-RU"/>
              </w:rPr>
              <w:t xml:space="preserve"> </w:t>
            </w:r>
            <w:r w:rsidRPr="00876B9C">
              <w:rPr>
                <w:rFonts w:ascii="Arial" w:eastAsia="Times New Roman" w:hAnsi="Arial" w:cs="Arial"/>
                <w:color w:val="000000"/>
                <w:lang w:eastAsia="ru-RU"/>
              </w:rPr>
              <w:t>подготовке</w:t>
            </w:r>
            <w:r w:rsidR="007662BC">
              <w:rPr>
                <w:rFonts w:ascii="Arial" w:eastAsia="Times New Roman" w:hAnsi="Arial" w:cs="Arial"/>
                <w:color w:val="000000"/>
                <w:lang w:eastAsia="ru-RU"/>
              </w:rPr>
              <w:t xml:space="preserve"> </w:t>
            </w:r>
            <w:r w:rsidRPr="00876B9C">
              <w:rPr>
                <w:rFonts w:ascii="Arial" w:eastAsia="Times New Roman" w:hAnsi="Arial" w:cs="Arial"/>
                <w:color w:val="000000"/>
                <w:lang w:eastAsia="ru-RU"/>
              </w:rPr>
              <w:t>докладов</w:t>
            </w:r>
            <w:r w:rsidR="007662BC">
              <w:rPr>
                <w:rFonts w:ascii="Arial" w:eastAsia="Times New Roman" w:hAnsi="Arial" w:cs="Arial"/>
                <w:color w:val="000000"/>
                <w:lang w:eastAsia="ru-RU"/>
              </w:rPr>
              <w:t xml:space="preserve"> </w:t>
            </w:r>
            <w:r w:rsidRPr="00876B9C">
              <w:rPr>
                <w:rFonts w:ascii="Arial" w:eastAsia="Times New Roman" w:hAnsi="Arial" w:cs="Arial"/>
                <w:color w:val="000000"/>
                <w:lang w:eastAsia="ru-RU"/>
              </w:rPr>
              <w:t>о</w:t>
            </w:r>
            <w:r w:rsidR="007662BC">
              <w:rPr>
                <w:rFonts w:ascii="Arial" w:eastAsia="Times New Roman" w:hAnsi="Arial" w:cs="Arial"/>
                <w:color w:val="000000"/>
                <w:lang w:eastAsia="ru-RU"/>
              </w:rPr>
              <w:t xml:space="preserve"> </w:t>
            </w:r>
            <w:r w:rsidRPr="00876B9C">
              <w:rPr>
                <w:rFonts w:ascii="Arial" w:eastAsia="Times New Roman" w:hAnsi="Arial" w:cs="Arial"/>
                <w:color w:val="000000"/>
                <w:lang w:eastAsia="ru-RU"/>
              </w:rPr>
              <w:t>видах</w:t>
            </w:r>
            <w:r w:rsidR="007662BC">
              <w:rPr>
                <w:rFonts w:ascii="Arial" w:eastAsia="Times New Roman" w:hAnsi="Arial" w:cs="Arial"/>
                <w:color w:val="000000"/>
                <w:lang w:eastAsia="ru-RU"/>
              </w:rPr>
              <w:t xml:space="preserve"> </w:t>
            </w:r>
            <w:r w:rsidRPr="00876B9C">
              <w:rPr>
                <w:rFonts w:ascii="Arial" w:eastAsia="Times New Roman" w:hAnsi="Arial" w:cs="Arial"/>
                <w:color w:val="000000"/>
                <w:lang w:eastAsia="ru-RU"/>
              </w:rPr>
              <w:t>государственного</w:t>
            </w:r>
            <w:r w:rsidR="007662BC">
              <w:rPr>
                <w:rFonts w:ascii="Arial" w:eastAsia="Times New Roman" w:hAnsi="Arial" w:cs="Arial"/>
                <w:color w:val="000000"/>
                <w:lang w:eastAsia="ru-RU"/>
              </w:rPr>
              <w:t xml:space="preserve"> </w:t>
            </w:r>
            <w:r w:rsidRPr="00876B9C">
              <w:rPr>
                <w:rFonts w:ascii="Arial" w:eastAsia="Times New Roman" w:hAnsi="Arial" w:cs="Arial"/>
                <w:color w:val="000000"/>
                <w:lang w:eastAsia="ru-RU"/>
              </w:rPr>
              <w:t>контроля</w:t>
            </w:r>
            <w:r w:rsidR="007662BC">
              <w:rPr>
                <w:rFonts w:ascii="Arial" w:eastAsia="Times New Roman" w:hAnsi="Arial" w:cs="Arial"/>
                <w:color w:val="000000"/>
                <w:lang w:eastAsia="ru-RU"/>
              </w:rPr>
              <w:t xml:space="preserve"> </w:t>
            </w:r>
            <w:r w:rsidRPr="00876B9C">
              <w:rPr>
                <w:rFonts w:ascii="Arial" w:eastAsia="Times New Roman" w:hAnsi="Arial" w:cs="Arial"/>
                <w:color w:val="000000"/>
                <w:lang w:eastAsia="ru-RU"/>
              </w:rPr>
              <w:t>(надзора),</w:t>
            </w:r>
            <w:r w:rsidR="007662BC">
              <w:rPr>
                <w:rFonts w:ascii="Arial" w:eastAsia="Times New Roman" w:hAnsi="Arial" w:cs="Arial"/>
                <w:color w:val="000000"/>
                <w:lang w:eastAsia="ru-RU"/>
              </w:rPr>
              <w:t xml:space="preserve"> </w:t>
            </w:r>
            <w:r w:rsidRPr="00876B9C">
              <w:rPr>
                <w:rFonts w:ascii="Arial" w:eastAsia="Times New Roman" w:hAnsi="Arial" w:cs="Arial"/>
                <w:color w:val="000000"/>
                <w:lang w:eastAsia="ru-RU"/>
              </w:rPr>
              <w:t>муниципального</w:t>
            </w:r>
            <w:r w:rsidR="007662BC">
              <w:rPr>
                <w:rFonts w:ascii="Arial" w:eastAsia="Times New Roman" w:hAnsi="Arial" w:cs="Arial"/>
                <w:color w:val="000000"/>
                <w:lang w:eastAsia="ru-RU"/>
              </w:rPr>
              <w:t xml:space="preserve"> </w:t>
            </w:r>
            <w:r w:rsidRPr="00876B9C">
              <w:rPr>
                <w:rFonts w:ascii="Arial" w:eastAsia="Times New Roman" w:hAnsi="Arial" w:cs="Arial"/>
                <w:color w:val="000000"/>
                <w:lang w:eastAsia="ru-RU"/>
              </w:rPr>
              <w:t>контроля</w:t>
            </w:r>
            <w:r w:rsidR="007662BC">
              <w:rPr>
                <w:rFonts w:ascii="Arial" w:eastAsia="Times New Roman" w:hAnsi="Arial" w:cs="Arial"/>
                <w:color w:val="000000"/>
                <w:lang w:eastAsia="ru-RU"/>
              </w:rPr>
              <w:t xml:space="preserve"> </w:t>
            </w:r>
            <w:r w:rsidRPr="00876B9C">
              <w:rPr>
                <w:rFonts w:ascii="Arial" w:eastAsia="Times New Roman" w:hAnsi="Arial" w:cs="Arial"/>
                <w:color w:val="000000"/>
                <w:lang w:eastAsia="ru-RU"/>
              </w:rPr>
              <w:t>и</w:t>
            </w:r>
            <w:r w:rsidR="007662BC">
              <w:rPr>
                <w:rFonts w:ascii="Arial" w:eastAsia="Times New Roman" w:hAnsi="Arial" w:cs="Arial"/>
                <w:color w:val="000000"/>
                <w:lang w:eastAsia="ru-RU"/>
              </w:rPr>
              <w:t xml:space="preserve"> </w:t>
            </w:r>
            <w:r w:rsidRPr="00876B9C">
              <w:rPr>
                <w:rFonts w:ascii="Arial" w:eastAsia="Times New Roman" w:hAnsi="Arial" w:cs="Arial"/>
                <w:color w:val="000000"/>
                <w:lang w:eastAsia="ru-RU"/>
              </w:rPr>
              <w:t>сводного</w:t>
            </w:r>
            <w:r w:rsidR="007662BC">
              <w:rPr>
                <w:rFonts w:ascii="Arial" w:eastAsia="Times New Roman" w:hAnsi="Arial" w:cs="Arial"/>
                <w:color w:val="000000"/>
                <w:lang w:eastAsia="ru-RU"/>
              </w:rPr>
              <w:t xml:space="preserve"> </w:t>
            </w:r>
            <w:r w:rsidRPr="00876B9C">
              <w:rPr>
                <w:rFonts w:ascii="Arial" w:eastAsia="Times New Roman" w:hAnsi="Arial" w:cs="Arial"/>
                <w:color w:val="000000"/>
                <w:lang w:eastAsia="ru-RU"/>
              </w:rPr>
              <w:t>доклада</w:t>
            </w:r>
            <w:r w:rsidR="007662BC">
              <w:rPr>
                <w:rFonts w:ascii="Arial" w:eastAsia="Times New Roman" w:hAnsi="Arial" w:cs="Arial"/>
                <w:color w:val="000000"/>
                <w:lang w:eastAsia="ru-RU"/>
              </w:rPr>
              <w:t xml:space="preserve"> </w:t>
            </w:r>
            <w:r w:rsidRPr="00876B9C">
              <w:rPr>
                <w:rFonts w:ascii="Arial" w:eastAsia="Times New Roman" w:hAnsi="Arial" w:cs="Arial"/>
                <w:color w:val="000000"/>
                <w:lang w:eastAsia="ru-RU"/>
              </w:rPr>
              <w:t>о</w:t>
            </w:r>
            <w:r w:rsidR="007662BC">
              <w:rPr>
                <w:rFonts w:ascii="Arial" w:eastAsia="Times New Roman" w:hAnsi="Arial" w:cs="Arial"/>
                <w:color w:val="000000"/>
                <w:lang w:eastAsia="ru-RU"/>
              </w:rPr>
              <w:t xml:space="preserve"> </w:t>
            </w:r>
            <w:r w:rsidRPr="00876B9C">
              <w:rPr>
                <w:rFonts w:ascii="Arial" w:eastAsia="Times New Roman" w:hAnsi="Arial" w:cs="Arial"/>
                <w:color w:val="000000"/>
                <w:lang w:eastAsia="ru-RU"/>
              </w:rPr>
              <w:t>государственном</w:t>
            </w:r>
            <w:r w:rsidR="007662BC">
              <w:rPr>
                <w:rFonts w:ascii="Arial" w:eastAsia="Times New Roman" w:hAnsi="Arial" w:cs="Arial"/>
                <w:color w:val="000000"/>
                <w:lang w:eastAsia="ru-RU"/>
              </w:rPr>
              <w:t xml:space="preserve"> </w:t>
            </w:r>
            <w:r w:rsidRPr="00876B9C">
              <w:rPr>
                <w:rFonts w:ascii="Arial" w:eastAsia="Times New Roman" w:hAnsi="Arial" w:cs="Arial"/>
                <w:color w:val="000000"/>
                <w:lang w:eastAsia="ru-RU"/>
              </w:rPr>
              <w:t>контроле</w:t>
            </w:r>
            <w:r w:rsidR="007662BC">
              <w:rPr>
                <w:rFonts w:ascii="Arial" w:eastAsia="Times New Roman" w:hAnsi="Arial" w:cs="Arial"/>
                <w:color w:val="000000"/>
                <w:lang w:eastAsia="ru-RU"/>
              </w:rPr>
              <w:t xml:space="preserve"> </w:t>
            </w:r>
            <w:r w:rsidRPr="00876B9C">
              <w:rPr>
                <w:rFonts w:ascii="Arial" w:eastAsia="Times New Roman" w:hAnsi="Arial" w:cs="Arial"/>
                <w:color w:val="000000"/>
                <w:lang w:eastAsia="ru-RU"/>
              </w:rPr>
              <w:t>(надзоре),</w:t>
            </w:r>
            <w:r w:rsidR="007662BC">
              <w:rPr>
                <w:rFonts w:ascii="Arial" w:eastAsia="Times New Roman" w:hAnsi="Arial" w:cs="Arial"/>
                <w:color w:val="000000"/>
                <w:lang w:eastAsia="ru-RU"/>
              </w:rPr>
              <w:t xml:space="preserve"> </w:t>
            </w:r>
            <w:r w:rsidRPr="00876B9C">
              <w:rPr>
                <w:rFonts w:ascii="Arial" w:eastAsia="Times New Roman" w:hAnsi="Arial" w:cs="Arial"/>
                <w:color w:val="000000"/>
                <w:lang w:eastAsia="ru-RU"/>
              </w:rPr>
              <w:t>муниципальном</w:t>
            </w:r>
            <w:r w:rsidR="007662BC">
              <w:rPr>
                <w:rFonts w:ascii="Arial" w:eastAsia="Times New Roman" w:hAnsi="Arial" w:cs="Arial"/>
                <w:color w:val="000000"/>
                <w:lang w:eastAsia="ru-RU"/>
              </w:rPr>
              <w:t xml:space="preserve"> </w:t>
            </w:r>
            <w:r w:rsidRPr="00876B9C">
              <w:rPr>
                <w:rFonts w:ascii="Arial" w:eastAsia="Times New Roman" w:hAnsi="Arial" w:cs="Arial"/>
                <w:color w:val="000000"/>
                <w:lang w:eastAsia="ru-RU"/>
              </w:rPr>
              <w:t>контроле</w:t>
            </w:r>
            <w:r w:rsidR="007662BC">
              <w:rPr>
                <w:rFonts w:ascii="Arial" w:eastAsia="Times New Roman" w:hAnsi="Arial" w:cs="Arial"/>
                <w:color w:val="000000"/>
                <w:lang w:eastAsia="ru-RU"/>
              </w:rPr>
              <w:t xml:space="preserve"> </w:t>
            </w:r>
            <w:r w:rsidRPr="00876B9C">
              <w:rPr>
                <w:rFonts w:ascii="Arial" w:eastAsia="Times New Roman" w:hAnsi="Arial" w:cs="Arial"/>
                <w:color w:val="000000"/>
                <w:lang w:eastAsia="ru-RU"/>
              </w:rPr>
              <w:t>в</w:t>
            </w:r>
            <w:r w:rsidR="007662BC">
              <w:rPr>
                <w:rFonts w:ascii="Arial" w:eastAsia="Times New Roman" w:hAnsi="Arial" w:cs="Arial"/>
                <w:color w:val="000000"/>
                <w:lang w:eastAsia="ru-RU"/>
              </w:rPr>
              <w:t xml:space="preserve"> </w:t>
            </w:r>
            <w:r w:rsidRPr="00876B9C">
              <w:rPr>
                <w:rFonts w:ascii="Arial" w:eastAsia="Times New Roman" w:hAnsi="Arial" w:cs="Arial"/>
                <w:color w:val="000000"/>
                <w:lang w:eastAsia="ru-RU"/>
              </w:rPr>
              <w:t>Российской</w:t>
            </w:r>
            <w:r w:rsidR="007662BC">
              <w:rPr>
                <w:rFonts w:ascii="Arial" w:eastAsia="Times New Roman" w:hAnsi="Arial" w:cs="Arial"/>
                <w:color w:val="000000"/>
                <w:lang w:eastAsia="ru-RU"/>
              </w:rPr>
              <w:t xml:space="preserve"> </w:t>
            </w:r>
            <w:r w:rsidRPr="00876B9C">
              <w:rPr>
                <w:rFonts w:ascii="Arial" w:eastAsia="Times New Roman" w:hAnsi="Arial" w:cs="Arial"/>
                <w:color w:val="000000"/>
                <w:lang w:eastAsia="ru-RU"/>
              </w:rPr>
              <w:t>Федерации»)</w:t>
            </w:r>
          </w:p>
        </w:tc>
        <w:tc>
          <w:tcPr>
            <w:tcW w:w="23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76B9C" w:rsidRPr="00876B9C" w:rsidRDefault="00876B9C" w:rsidP="00876B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76B9C">
              <w:rPr>
                <w:rFonts w:ascii="Arial" w:eastAsia="Times New Roman" w:hAnsi="Arial" w:cs="Arial"/>
                <w:lang w:eastAsia="ru-RU"/>
              </w:rPr>
              <w:t>Ежегодно</w:t>
            </w:r>
            <w:r w:rsidR="00B457AD">
              <w:rPr>
                <w:rFonts w:ascii="Arial" w:eastAsia="Times New Roman" w:hAnsi="Arial" w:cs="Arial"/>
                <w:lang w:eastAsia="ru-RU"/>
              </w:rPr>
              <w:t>,</w:t>
            </w:r>
            <w:r w:rsidR="007662BC">
              <w:rPr>
                <w:rFonts w:ascii="Arial" w:eastAsia="Times New Roman" w:hAnsi="Arial" w:cs="Arial"/>
                <w:lang w:eastAsia="ru-RU"/>
              </w:rPr>
              <w:t xml:space="preserve"> </w:t>
            </w:r>
            <w:r w:rsidRPr="00876B9C">
              <w:rPr>
                <w:rFonts w:ascii="Arial" w:eastAsia="Times New Roman" w:hAnsi="Arial" w:cs="Arial"/>
                <w:lang w:eastAsia="ru-RU"/>
              </w:rPr>
              <w:t>не</w:t>
            </w:r>
            <w:r w:rsidR="007662BC">
              <w:rPr>
                <w:rFonts w:ascii="Arial" w:eastAsia="Times New Roman" w:hAnsi="Arial" w:cs="Arial"/>
                <w:lang w:eastAsia="ru-RU"/>
              </w:rPr>
              <w:t xml:space="preserve"> </w:t>
            </w:r>
            <w:r w:rsidRPr="00876B9C">
              <w:rPr>
                <w:rFonts w:ascii="Arial" w:eastAsia="Times New Roman" w:hAnsi="Arial" w:cs="Arial"/>
                <w:lang w:eastAsia="ru-RU"/>
              </w:rPr>
              <w:t>позднее</w:t>
            </w:r>
            <w:r w:rsidR="007662BC">
              <w:rPr>
                <w:rFonts w:ascii="Arial" w:eastAsia="Times New Roman" w:hAnsi="Arial" w:cs="Arial"/>
                <w:lang w:eastAsia="ru-RU"/>
              </w:rPr>
              <w:t xml:space="preserve"> </w:t>
            </w:r>
            <w:r w:rsidRPr="00876B9C">
              <w:rPr>
                <w:rFonts w:ascii="Arial" w:eastAsia="Times New Roman" w:hAnsi="Arial" w:cs="Arial"/>
                <w:lang w:eastAsia="ru-RU"/>
              </w:rPr>
              <w:t>30</w:t>
            </w:r>
            <w:r w:rsidR="007662BC">
              <w:rPr>
                <w:rFonts w:ascii="Arial" w:eastAsia="Times New Roman" w:hAnsi="Arial" w:cs="Arial"/>
                <w:lang w:eastAsia="ru-RU"/>
              </w:rPr>
              <w:t xml:space="preserve"> </w:t>
            </w:r>
            <w:r w:rsidRPr="00876B9C">
              <w:rPr>
                <w:rFonts w:ascii="Arial" w:eastAsia="Times New Roman" w:hAnsi="Arial" w:cs="Arial"/>
                <w:lang w:eastAsia="ru-RU"/>
              </w:rPr>
              <w:t>января</w:t>
            </w:r>
            <w:r w:rsidR="007662BC">
              <w:rPr>
                <w:rFonts w:ascii="Arial" w:eastAsia="Times New Roman" w:hAnsi="Arial" w:cs="Arial"/>
                <w:lang w:eastAsia="ru-RU"/>
              </w:rPr>
              <w:t xml:space="preserve"> </w:t>
            </w:r>
            <w:r w:rsidRPr="00876B9C">
              <w:rPr>
                <w:rFonts w:ascii="Arial" w:eastAsia="Times New Roman" w:hAnsi="Arial" w:cs="Arial"/>
                <w:lang w:eastAsia="ru-RU"/>
              </w:rPr>
              <w:t>года,</w:t>
            </w:r>
            <w:r w:rsidR="007662BC">
              <w:rPr>
                <w:rFonts w:ascii="Arial" w:eastAsia="Times New Roman" w:hAnsi="Arial" w:cs="Arial"/>
                <w:lang w:eastAsia="ru-RU"/>
              </w:rPr>
              <w:t xml:space="preserve"> </w:t>
            </w:r>
            <w:r w:rsidRPr="00876B9C">
              <w:rPr>
                <w:rFonts w:ascii="Arial" w:eastAsia="Times New Roman" w:hAnsi="Arial" w:cs="Arial"/>
                <w:lang w:eastAsia="ru-RU"/>
              </w:rPr>
              <w:t>следующего</w:t>
            </w:r>
            <w:r w:rsidR="007662BC">
              <w:rPr>
                <w:rFonts w:ascii="Arial" w:eastAsia="Times New Roman" w:hAnsi="Arial" w:cs="Arial"/>
                <w:lang w:eastAsia="ru-RU"/>
              </w:rPr>
              <w:t xml:space="preserve"> </w:t>
            </w:r>
            <w:r w:rsidRPr="00876B9C">
              <w:rPr>
                <w:rFonts w:ascii="Arial" w:eastAsia="Times New Roman" w:hAnsi="Arial" w:cs="Arial"/>
                <w:lang w:eastAsia="ru-RU"/>
              </w:rPr>
              <w:t>за</w:t>
            </w:r>
            <w:r w:rsidR="007662BC">
              <w:rPr>
                <w:rFonts w:ascii="Arial" w:eastAsia="Times New Roman" w:hAnsi="Arial" w:cs="Arial"/>
                <w:lang w:eastAsia="ru-RU"/>
              </w:rPr>
              <w:t xml:space="preserve"> </w:t>
            </w:r>
            <w:r w:rsidRPr="00876B9C">
              <w:rPr>
                <w:rFonts w:ascii="Arial" w:eastAsia="Times New Roman" w:hAnsi="Arial" w:cs="Arial"/>
                <w:lang w:eastAsia="ru-RU"/>
              </w:rPr>
              <w:t>годом</w:t>
            </w:r>
            <w:r w:rsidR="007662BC">
              <w:rPr>
                <w:rFonts w:ascii="Arial" w:eastAsia="Times New Roman" w:hAnsi="Arial" w:cs="Arial"/>
                <w:lang w:eastAsia="ru-RU"/>
              </w:rPr>
              <w:t xml:space="preserve"> </w:t>
            </w:r>
            <w:r w:rsidRPr="00876B9C">
              <w:rPr>
                <w:rFonts w:ascii="Arial" w:eastAsia="Times New Roman" w:hAnsi="Arial" w:cs="Arial"/>
                <w:lang w:eastAsia="ru-RU"/>
              </w:rPr>
              <w:t>обобщения</w:t>
            </w:r>
            <w:r w:rsidR="007662BC">
              <w:rPr>
                <w:rFonts w:ascii="Arial" w:eastAsia="Times New Roman" w:hAnsi="Arial" w:cs="Arial"/>
                <w:lang w:eastAsia="ru-RU"/>
              </w:rPr>
              <w:t xml:space="preserve"> </w:t>
            </w:r>
            <w:r w:rsidRPr="00876B9C">
              <w:rPr>
                <w:rFonts w:ascii="Arial" w:eastAsia="Times New Roman" w:hAnsi="Arial" w:cs="Arial"/>
                <w:lang w:eastAsia="ru-RU"/>
              </w:rPr>
              <w:t>правоприменительной</w:t>
            </w:r>
            <w:r w:rsidR="007662BC">
              <w:rPr>
                <w:rFonts w:ascii="Arial" w:eastAsia="Times New Roman" w:hAnsi="Arial" w:cs="Arial"/>
                <w:lang w:eastAsia="ru-RU"/>
              </w:rPr>
              <w:t xml:space="preserve"> </w:t>
            </w:r>
            <w:r w:rsidRPr="00876B9C">
              <w:rPr>
                <w:rFonts w:ascii="Arial" w:eastAsia="Times New Roman" w:hAnsi="Arial" w:cs="Arial"/>
                <w:lang w:eastAsia="ru-RU"/>
              </w:rPr>
              <w:t>практики</w:t>
            </w:r>
          </w:p>
          <w:p w:rsidR="00876B9C" w:rsidRPr="00876B9C" w:rsidRDefault="007662BC" w:rsidP="00876B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3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76B9C" w:rsidRPr="00876B9C" w:rsidRDefault="00876B9C" w:rsidP="00876B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76B9C">
              <w:rPr>
                <w:rFonts w:ascii="Arial" w:eastAsia="Times New Roman" w:hAnsi="Arial" w:cs="Arial"/>
                <w:lang w:eastAsia="ru-RU"/>
              </w:rPr>
              <w:t>Специалист</w:t>
            </w:r>
            <w:r w:rsidR="007662BC">
              <w:rPr>
                <w:rFonts w:ascii="Arial" w:eastAsia="Times New Roman" w:hAnsi="Arial" w:cs="Arial"/>
                <w:lang w:eastAsia="ru-RU"/>
              </w:rPr>
              <w:t xml:space="preserve"> </w:t>
            </w:r>
            <w:r w:rsidRPr="00876B9C">
              <w:rPr>
                <w:rFonts w:ascii="Arial" w:eastAsia="Times New Roman" w:hAnsi="Arial" w:cs="Arial"/>
                <w:lang w:eastAsia="ru-RU"/>
              </w:rPr>
              <w:t>администрации,</w:t>
            </w:r>
            <w:r w:rsidR="007662BC">
              <w:rPr>
                <w:rFonts w:ascii="Arial" w:eastAsia="Times New Roman" w:hAnsi="Arial" w:cs="Arial"/>
                <w:lang w:eastAsia="ru-RU"/>
              </w:rPr>
              <w:t xml:space="preserve"> </w:t>
            </w:r>
            <w:r w:rsidRPr="00876B9C">
              <w:rPr>
                <w:rFonts w:ascii="Arial" w:eastAsia="Times New Roman" w:hAnsi="Arial" w:cs="Arial"/>
                <w:lang w:eastAsia="ru-RU"/>
              </w:rPr>
              <w:t>к</w:t>
            </w:r>
            <w:r w:rsidR="007662BC">
              <w:rPr>
                <w:rFonts w:ascii="Arial" w:eastAsia="Times New Roman" w:hAnsi="Arial" w:cs="Arial"/>
                <w:lang w:eastAsia="ru-RU"/>
              </w:rPr>
              <w:t xml:space="preserve"> </w:t>
            </w:r>
            <w:r w:rsidRPr="00876B9C">
              <w:rPr>
                <w:rFonts w:ascii="Arial" w:eastAsia="Times New Roman" w:hAnsi="Arial" w:cs="Arial"/>
                <w:lang w:eastAsia="ru-RU"/>
              </w:rPr>
              <w:t>должностным</w:t>
            </w:r>
            <w:r w:rsidR="007662BC">
              <w:rPr>
                <w:rFonts w:ascii="Arial" w:eastAsia="Times New Roman" w:hAnsi="Arial" w:cs="Arial"/>
                <w:lang w:eastAsia="ru-RU"/>
              </w:rPr>
              <w:t xml:space="preserve"> </w:t>
            </w:r>
            <w:r w:rsidRPr="00876B9C">
              <w:rPr>
                <w:rFonts w:ascii="Arial" w:eastAsia="Times New Roman" w:hAnsi="Arial" w:cs="Arial"/>
                <w:lang w:eastAsia="ru-RU"/>
              </w:rPr>
              <w:t>обязанностям</w:t>
            </w:r>
            <w:r w:rsidR="007662BC">
              <w:rPr>
                <w:rFonts w:ascii="Arial" w:eastAsia="Times New Roman" w:hAnsi="Arial" w:cs="Arial"/>
                <w:lang w:eastAsia="ru-RU"/>
              </w:rPr>
              <w:t xml:space="preserve"> </w:t>
            </w:r>
            <w:r w:rsidRPr="00876B9C">
              <w:rPr>
                <w:rFonts w:ascii="Arial" w:eastAsia="Times New Roman" w:hAnsi="Arial" w:cs="Arial"/>
                <w:lang w:eastAsia="ru-RU"/>
              </w:rPr>
              <w:t>которого</w:t>
            </w:r>
            <w:r w:rsidR="007662BC">
              <w:rPr>
                <w:rFonts w:ascii="Arial" w:eastAsia="Times New Roman" w:hAnsi="Arial" w:cs="Arial"/>
                <w:lang w:eastAsia="ru-RU"/>
              </w:rPr>
              <w:t xml:space="preserve"> </w:t>
            </w:r>
            <w:r w:rsidRPr="00876B9C">
              <w:rPr>
                <w:rFonts w:ascii="Arial" w:eastAsia="Times New Roman" w:hAnsi="Arial" w:cs="Arial"/>
                <w:lang w:eastAsia="ru-RU"/>
              </w:rPr>
              <w:t>относится</w:t>
            </w:r>
            <w:r w:rsidR="007662BC">
              <w:rPr>
                <w:rFonts w:ascii="Arial" w:eastAsia="Times New Roman" w:hAnsi="Arial" w:cs="Arial"/>
                <w:lang w:eastAsia="ru-RU"/>
              </w:rPr>
              <w:t xml:space="preserve"> </w:t>
            </w:r>
            <w:r w:rsidRPr="00876B9C">
              <w:rPr>
                <w:rFonts w:ascii="Arial" w:eastAsia="Times New Roman" w:hAnsi="Arial" w:cs="Arial"/>
                <w:lang w:eastAsia="ru-RU"/>
              </w:rPr>
              <w:t>осуществление</w:t>
            </w:r>
            <w:r w:rsidR="007662BC">
              <w:rPr>
                <w:rFonts w:ascii="Arial" w:eastAsia="Times New Roman" w:hAnsi="Arial" w:cs="Arial"/>
                <w:lang w:eastAsia="ru-RU"/>
              </w:rPr>
              <w:t xml:space="preserve"> </w:t>
            </w:r>
            <w:r w:rsidRPr="00876B9C">
              <w:rPr>
                <w:rFonts w:ascii="Arial" w:eastAsia="Times New Roman" w:hAnsi="Arial" w:cs="Arial"/>
                <w:lang w:eastAsia="ru-RU"/>
              </w:rPr>
              <w:t>муниципального</w:t>
            </w:r>
            <w:r w:rsidR="007662BC">
              <w:rPr>
                <w:rFonts w:ascii="Arial" w:eastAsia="Times New Roman" w:hAnsi="Arial" w:cs="Arial"/>
                <w:lang w:eastAsia="ru-RU"/>
              </w:rPr>
              <w:t xml:space="preserve"> </w:t>
            </w:r>
            <w:r w:rsidRPr="00876B9C">
              <w:rPr>
                <w:rFonts w:ascii="Arial" w:eastAsia="Times New Roman" w:hAnsi="Arial" w:cs="Arial"/>
                <w:lang w:eastAsia="ru-RU"/>
              </w:rPr>
              <w:t>контроля</w:t>
            </w:r>
          </w:p>
        </w:tc>
      </w:tr>
    </w:tbl>
    <w:p w:rsidR="00876B9C" w:rsidRPr="00876B9C" w:rsidRDefault="007662BC" w:rsidP="00876B9C">
      <w:pPr>
        <w:spacing w:after="0" w:line="240" w:lineRule="auto"/>
        <w:ind w:firstLine="567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 xml:space="preserve"> </w:t>
      </w:r>
    </w:p>
    <w:p w:rsidR="00876B9C" w:rsidRPr="00876B9C" w:rsidRDefault="00876B9C" w:rsidP="00876B9C">
      <w:pPr>
        <w:numPr>
          <w:ilvl w:val="0"/>
          <w:numId w:val="2"/>
        </w:numPr>
        <w:spacing w:after="0" w:line="240" w:lineRule="auto"/>
        <w:ind w:left="660" w:firstLine="0"/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</w:pPr>
      <w:r w:rsidRPr="00876B9C">
        <w:rPr>
          <w:rFonts w:ascii="Arial" w:eastAsia="Times New Roman" w:hAnsi="Arial" w:cs="Arial"/>
          <w:b/>
          <w:bCs/>
          <w:color w:val="000000"/>
          <w:sz w:val="24"/>
          <w:szCs w:val="24"/>
          <w:shd w:val="clear" w:color="auto" w:fill="FFFFFF"/>
          <w:lang w:eastAsia="ru-RU"/>
        </w:rPr>
        <w:t>Показатели</w:t>
      </w:r>
      <w:r w:rsidR="007662BC">
        <w:rPr>
          <w:rFonts w:ascii="Arial" w:eastAsia="Times New Roman" w:hAnsi="Arial" w:cs="Arial"/>
          <w:b/>
          <w:bCs/>
          <w:color w:val="000000"/>
          <w:sz w:val="24"/>
          <w:szCs w:val="24"/>
          <w:shd w:val="clear" w:color="auto" w:fill="FFFFFF"/>
          <w:lang w:eastAsia="ru-RU"/>
        </w:rPr>
        <w:t xml:space="preserve"> </w:t>
      </w:r>
      <w:r w:rsidRPr="00876B9C">
        <w:rPr>
          <w:rFonts w:ascii="Arial" w:eastAsia="Times New Roman" w:hAnsi="Arial" w:cs="Arial"/>
          <w:b/>
          <w:bCs/>
          <w:color w:val="000000"/>
          <w:sz w:val="24"/>
          <w:szCs w:val="24"/>
          <w:shd w:val="clear" w:color="auto" w:fill="FFFFFF"/>
          <w:lang w:eastAsia="ru-RU"/>
        </w:rPr>
        <w:t>результативности</w:t>
      </w:r>
      <w:r w:rsidR="007662BC">
        <w:rPr>
          <w:rFonts w:ascii="Arial" w:eastAsia="Times New Roman" w:hAnsi="Arial" w:cs="Arial"/>
          <w:b/>
          <w:bCs/>
          <w:color w:val="000000"/>
          <w:sz w:val="24"/>
          <w:szCs w:val="24"/>
          <w:shd w:val="clear" w:color="auto" w:fill="FFFFFF"/>
          <w:lang w:eastAsia="ru-RU"/>
        </w:rPr>
        <w:t xml:space="preserve"> </w:t>
      </w:r>
      <w:r w:rsidRPr="00876B9C">
        <w:rPr>
          <w:rFonts w:ascii="Arial" w:eastAsia="Times New Roman" w:hAnsi="Arial" w:cs="Arial"/>
          <w:b/>
          <w:bCs/>
          <w:color w:val="000000"/>
          <w:sz w:val="24"/>
          <w:szCs w:val="24"/>
          <w:shd w:val="clear" w:color="auto" w:fill="FFFFFF"/>
          <w:lang w:eastAsia="ru-RU"/>
        </w:rPr>
        <w:t>и</w:t>
      </w:r>
      <w:r w:rsidR="007662BC">
        <w:rPr>
          <w:rFonts w:ascii="Arial" w:eastAsia="Times New Roman" w:hAnsi="Arial" w:cs="Arial"/>
          <w:b/>
          <w:bCs/>
          <w:color w:val="000000"/>
          <w:sz w:val="24"/>
          <w:szCs w:val="24"/>
          <w:shd w:val="clear" w:color="auto" w:fill="FFFFFF"/>
          <w:lang w:eastAsia="ru-RU"/>
        </w:rPr>
        <w:t xml:space="preserve"> </w:t>
      </w:r>
      <w:r w:rsidRPr="00876B9C">
        <w:rPr>
          <w:rFonts w:ascii="Arial" w:eastAsia="Times New Roman" w:hAnsi="Arial" w:cs="Arial"/>
          <w:b/>
          <w:bCs/>
          <w:color w:val="000000"/>
          <w:sz w:val="24"/>
          <w:szCs w:val="24"/>
          <w:shd w:val="clear" w:color="auto" w:fill="FFFFFF"/>
          <w:lang w:eastAsia="ru-RU"/>
        </w:rPr>
        <w:t>эффективности</w:t>
      </w:r>
      <w:r w:rsidR="007662BC">
        <w:rPr>
          <w:rFonts w:ascii="Arial" w:eastAsia="Times New Roman" w:hAnsi="Arial" w:cs="Arial"/>
          <w:b/>
          <w:bCs/>
          <w:color w:val="000000"/>
          <w:sz w:val="24"/>
          <w:szCs w:val="24"/>
          <w:shd w:val="clear" w:color="auto" w:fill="FFFFFF"/>
          <w:lang w:eastAsia="ru-RU"/>
        </w:rPr>
        <w:t xml:space="preserve"> </w:t>
      </w:r>
      <w:r w:rsidRPr="00876B9C">
        <w:rPr>
          <w:rFonts w:ascii="Arial" w:eastAsia="Times New Roman" w:hAnsi="Arial" w:cs="Arial"/>
          <w:b/>
          <w:bCs/>
          <w:color w:val="000000"/>
          <w:sz w:val="24"/>
          <w:szCs w:val="24"/>
          <w:shd w:val="clear" w:color="auto" w:fill="FFFFFF"/>
          <w:lang w:eastAsia="ru-RU"/>
        </w:rPr>
        <w:t>Программы</w:t>
      </w:r>
    </w:p>
    <w:p w:rsidR="00876B9C" w:rsidRPr="00876B9C" w:rsidRDefault="007662BC" w:rsidP="00876B9C">
      <w:pPr>
        <w:spacing w:after="0" w:line="240" w:lineRule="auto"/>
        <w:ind w:left="720"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</w:p>
    <w:tbl>
      <w:tblPr>
        <w:tblW w:w="0" w:type="auto"/>
        <w:tblInd w:w="-57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93"/>
        <w:gridCol w:w="5995"/>
        <w:gridCol w:w="2926"/>
      </w:tblGrid>
      <w:tr w:rsidR="00876B9C" w:rsidRPr="00876B9C" w:rsidTr="00B457AD"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:rsidR="00876B9C" w:rsidRPr="00876B9C" w:rsidRDefault="00876B9C" w:rsidP="00B457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76B9C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№</w:t>
            </w:r>
            <w:r w:rsidR="007662BC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 xml:space="preserve"> </w:t>
            </w:r>
            <w:r w:rsidRPr="00876B9C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п/п</w:t>
            </w:r>
          </w:p>
        </w:tc>
        <w:tc>
          <w:tcPr>
            <w:tcW w:w="59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:rsidR="00876B9C" w:rsidRPr="00876B9C" w:rsidRDefault="00876B9C" w:rsidP="00B457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76B9C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Наименование</w:t>
            </w:r>
            <w:r w:rsidR="007662BC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 xml:space="preserve"> </w:t>
            </w:r>
            <w:r w:rsidRPr="00876B9C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показателя</w:t>
            </w:r>
          </w:p>
        </w:tc>
        <w:tc>
          <w:tcPr>
            <w:tcW w:w="29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:rsidR="00876B9C" w:rsidRPr="00876B9C" w:rsidRDefault="00876B9C" w:rsidP="00B457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76B9C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Величина</w:t>
            </w:r>
          </w:p>
        </w:tc>
      </w:tr>
      <w:tr w:rsidR="00876B9C" w:rsidRPr="00876B9C" w:rsidTr="00B457AD"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:rsidR="00876B9C" w:rsidRPr="00876B9C" w:rsidRDefault="00876B9C" w:rsidP="00042F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76B9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9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:rsidR="00876B9C" w:rsidRPr="00876B9C" w:rsidRDefault="00876B9C" w:rsidP="00042F3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76B9C">
              <w:rPr>
                <w:rFonts w:ascii="Arial" w:eastAsia="Times New Roman" w:hAnsi="Arial" w:cs="Arial"/>
                <w:color w:val="000000"/>
                <w:lang w:eastAsia="ru-RU"/>
              </w:rPr>
              <w:t>Полнота</w:t>
            </w:r>
            <w:r w:rsidR="007662BC">
              <w:rPr>
                <w:rFonts w:ascii="Arial" w:eastAsia="Times New Roman" w:hAnsi="Arial" w:cs="Arial"/>
                <w:color w:val="000000"/>
                <w:lang w:eastAsia="ru-RU"/>
              </w:rPr>
              <w:t xml:space="preserve"> </w:t>
            </w:r>
            <w:r w:rsidRPr="00876B9C">
              <w:rPr>
                <w:rFonts w:ascii="Arial" w:eastAsia="Times New Roman" w:hAnsi="Arial" w:cs="Arial"/>
                <w:color w:val="000000"/>
                <w:lang w:eastAsia="ru-RU"/>
              </w:rPr>
              <w:t>информации,</w:t>
            </w:r>
            <w:r w:rsidR="007662BC">
              <w:rPr>
                <w:rFonts w:ascii="Arial" w:eastAsia="Times New Roman" w:hAnsi="Arial" w:cs="Arial"/>
                <w:color w:val="000000"/>
                <w:lang w:eastAsia="ru-RU"/>
              </w:rPr>
              <w:t xml:space="preserve"> </w:t>
            </w:r>
            <w:r w:rsidRPr="00876B9C">
              <w:rPr>
                <w:rFonts w:ascii="Arial" w:eastAsia="Times New Roman" w:hAnsi="Arial" w:cs="Arial"/>
                <w:color w:val="000000"/>
                <w:lang w:eastAsia="ru-RU"/>
              </w:rPr>
              <w:t>размещенной</w:t>
            </w:r>
            <w:r w:rsidR="007662BC">
              <w:rPr>
                <w:rFonts w:ascii="Arial" w:eastAsia="Times New Roman" w:hAnsi="Arial" w:cs="Arial"/>
                <w:color w:val="000000"/>
                <w:lang w:eastAsia="ru-RU"/>
              </w:rPr>
              <w:t xml:space="preserve"> </w:t>
            </w:r>
            <w:r w:rsidRPr="00876B9C">
              <w:rPr>
                <w:rFonts w:ascii="Arial" w:eastAsia="Times New Roman" w:hAnsi="Arial" w:cs="Arial"/>
                <w:color w:val="000000"/>
                <w:lang w:eastAsia="ru-RU"/>
              </w:rPr>
              <w:t>на</w:t>
            </w:r>
            <w:r w:rsidR="007662BC">
              <w:rPr>
                <w:rFonts w:ascii="Arial" w:eastAsia="Times New Roman" w:hAnsi="Arial" w:cs="Arial"/>
                <w:color w:val="000000"/>
                <w:lang w:eastAsia="ru-RU"/>
              </w:rPr>
              <w:t xml:space="preserve"> </w:t>
            </w:r>
            <w:r w:rsidRPr="00876B9C">
              <w:rPr>
                <w:rFonts w:ascii="Arial" w:eastAsia="Times New Roman" w:hAnsi="Arial" w:cs="Arial"/>
                <w:color w:val="000000"/>
                <w:lang w:eastAsia="ru-RU"/>
              </w:rPr>
              <w:t>официальном</w:t>
            </w:r>
            <w:r w:rsidR="007662BC">
              <w:rPr>
                <w:rFonts w:ascii="Arial" w:eastAsia="Times New Roman" w:hAnsi="Arial" w:cs="Arial"/>
                <w:color w:val="000000"/>
                <w:lang w:eastAsia="ru-RU"/>
              </w:rPr>
              <w:t xml:space="preserve"> </w:t>
            </w:r>
            <w:r w:rsidRPr="00876B9C">
              <w:rPr>
                <w:rFonts w:ascii="Arial" w:eastAsia="Times New Roman" w:hAnsi="Arial" w:cs="Arial"/>
                <w:color w:val="000000"/>
                <w:lang w:eastAsia="ru-RU"/>
              </w:rPr>
              <w:t>сайте</w:t>
            </w:r>
            <w:r w:rsidR="007662BC">
              <w:rPr>
                <w:rFonts w:ascii="Arial" w:eastAsia="Times New Roman" w:hAnsi="Arial" w:cs="Arial"/>
                <w:color w:val="000000"/>
                <w:lang w:eastAsia="ru-RU"/>
              </w:rPr>
              <w:t xml:space="preserve"> </w:t>
            </w:r>
            <w:r w:rsidRPr="00876B9C">
              <w:rPr>
                <w:rFonts w:ascii="Arial" w:eastAsia="Times New Roman" w:hAnsi="Arial" w:cs="Arial"/>
                <w:color w:val="000000"/>
                <w:lang w:eastAsia="ru-RU"/>
              </w:rPr>
              <w:t>администрации</w:t>
            </w:r>
            <w:r w:rsidR="007662BC">
              <w:rPr>
                <w:rFonts w:ascii="Arial" w:eastAsia="Times New Roman" w:hAnsi="Arial" w:cs="Arial"/>
                <w:color w:val="000000"/>
                <w:lang w:eastAsia="ru-RU"/>
              </w:rPr>
              <w:t xml:space="preserve"> </w:t>
            </w:r>
            <w:r w:rsidRPr="00876B9C">
              <w:rPr>
                <w:rFonts w:ascii="Arial" w:eastAsia="Times New Roman" w:hAnsi="Arial" w:cs="Arial"/>
                <w:color w:val="000000"/>
                <w:lang w:eastAsia="ru-RU"/>
              </w:rPr>
              <w:t>в</w:t>
            </w:r>
            <w:r w:rsidR="007662BC">
              <w:rPr>
                <w:rFonts w:ascii="Arial" w:eastAsia="Times New Roman" w:hAnsi="Arial" w:cs="Arial"/>
                <w:color w:val="000000"/>
                <w:lang w:eastAsia="ru-RU"/>
              </w:rPr>
              <w:t xml:space="preserve"> </w:t>
            </w:r>
            <w:r w:rsidRPr="00876B9C">
              <w:rPr>
                <w:rFonts w:ascii="Arial" w:eastAsia="Times New Roman" w:hAnsi="Arial" w:cs="Arial"/>
                <w:color w:val="000000"/>
                <w:lang w:eastAsia="ru-RU"/>
              </w:rPr>
              <w:t>информационно-телекоммуникационной</w:t>
            </w:r>
            <w:r w:rsidR="007662BC">
              <w:rPr>
                <w:rFonts w:ascii="Arial" w:eastAsia="Times New Roman" w:hAnsi="Arial" w:cs="Arial"/>
                <w:color w:val="000000"/>
                <w:lang w:eastAsia="ru-RU"/>
              </w:rPr>
              <w:t xml:space="preserve"> </w:t>
            </w:r>
            <w:r w:rsidRPr="00876B9C">
              <w:rPr>
                <w:rFonts w:ascii="Arial" w:eastAsia="Times New Roman" w:hAnsi="Arial" w:cs="Arial"/>
                <w:color w:val="000000"/>
                <w:lang w:eastAsia="ru-RU"/>
              </w:rPr>
              <w:t>сети</w:t>
            </w:r>
            <w:r w:rsidR="007662BC">
              <w:rPr>
                <w:rFonts w:ascii="Arial" w:eastAsia="Times New Roman" w:hAnsi="Arial" w:cs="Arial"/>
                <w:color w:val="000000"/>
                <w:lang w:eastAsia="ru-RU"/>
              </w:rPr>
              <w:t xml:space="preserve"> </w:t>
            </w:r>
            <w:r w:rsidR="00042F34">
              <w:rPr>
                <w:rFonts w:ascii="Arial" w:eastAsia="Times New Roman" w:hAnsi="Arial" w:cs="Arial"/>
                <w:color w:val="000000"/>
                <w:lang w:eastAsia="ru-RU"/>
              </w:rPr>
              <w:t>«</w:t>
            </w:r>
            <w:r w:rsidRPr="00876B9C">
              <w:rPr>
                <w:rFonts w:ascii="Arial" w:eastAsia="Times New Roman" w:hAnsi="Arial" w:cs="Arial"/>
                <w:color w:val="000000"/>
                <w:lang w:eastAsia="ru-RU"/>
              </w:rPr>
              <w:t>Интернет</w:t>
            </w:r>
            <w:r w:rsidR="00042F34">
              <w:rPr>
                <w:rFonts w:ascii="Arial" w:eastAsia="Times New Roman" w:hAnsi="Arial" w:cs="Arial"/>
                <w:color w:val="000000"/>
                <w:lang w:eastAsia="ru-RU"/>
              </w:rPr>
              <w:t>»</w:t>
            </w:r>
            <w:r w:rsidR="007662BC">
              <w:rPr>
                <w:rFonts w:ascii="Arial" w:eastAsia="Times New Roman" w:hAnsi="Arial" w:cs="Arial"/>
                <w:color w:val="000000"/>
                <w:lang w:eastAsia="ru-RU"/>
              </w:rPr>
              <w:t xml:space="preserve"> </w:t>
            </w:r>
            <w:r w:rsidRPr="00876B9C">
              <w:rPr>
                <w:rFonts w:ascii="Arial" w:eastAsia="Times New Roman" w:hAnsi="Arial" w:cs="Arial"/>
                <w:color w:val="000000"/>
                <w:lang w:eastAsia="ru-RU"/>
              </w:rPr>
              <w:t>в</w:t>
            </w:r>
            <w:r w:rsidR="007662BC">
              <w:rPr>
                <w:rFonts w:ascii="Arial" w:eastAsia="Times New Roman" w:hAnsi="Arial" w:cs="Arial"/>
                <w:color w:val="000000"/>
                <w:lang w:eastAsia="ru-RU"/>
              </w:rPr>
              <w:t xml:space="preserve"> </w:t>
            </w:r>
            <w:r w:rsidRPr="00876B9C">
              <w:rPr>
                <w:rFonts w:ascii="Arial" w:eastAsia="Times New Roman" w:hAnsi="Arial" w:cs="Arial"/>
                <w:color w:val="000000"/>
                <w:lang w:eastAsia="ru-RU"/>
              </w:rPr>
              <w:t>соответствии</w:t>
            </w:r>
            <w:r w:rsidR="007662BC">
              <w:rPr>
                <w:rFonts w:ascii="Arial" w:eastAsia="Times New Roman" w:hAnsi="Arial" w:cs="Arial"/>
                <w:color w:val="000000"/>
                <w:lang w:eastAsia="ru-RU"/>
              </w:rPr>
              <w:t xml:space="preserve"> </w:t>
            </w:r>
            <w:r w:rsidRPr="00876B9C">
              <w:rPr>
                <w:rFonts w:ascii="Arial" w:eastAsia="Times New Roman" w:hAnsi="Arial" w:cs="Arial"/>
                <w:color w:val="000000"/>
                <w:lang w:eastAsia="ru-RU"/>
              </w:rPr>
              <w:t>с</w:t>
            </w:r>
            <w:r w:rsidR="007662BC">
              <w:rPr>
                <w:rFonts w:ascii="Arial" w:eastAsia="Times New Roman" w:hAnsi="Arial" w:cs="Arial"/>
                <w:color w:val="000000"/>
                <w:lang w:eastAsia="ru-RU"/>
              </w:rPr>
              <w:t xml:space="preserve"> </w:t>
            </w:r>
            <w:r w:rsidRPr="00876B9C">
              <w:rPr>
                <w:rFonts w:ascii="Arial" w:eastAsia="Times New Roman" w:hAnsi="Arial" w:cs="Arial"/>
                <w:color w:val="000000"/>
                <w:lang w:eastAsia="ru-RU"/>
              </w:rPr>
              <w:t>ч.</w:t>
            </w:r>
            <w:r w:rsidR="007662BC">
              <w:rPr>
                <w:rFonts w:ascii="Arial" w:eastAsia="Times New Roman" w:hAnsi="Arial" w:cs="Arial"/>
                <w:color w:val="000000"/>
                <w:lang w:eastAsia="ru-RU"/>
              </w:rPr>
              <w:t xml:space="preserve"> </w:t>
            </w:r>
            <w:r w:rsidRPr="00876B9C">
              <w:rPr>
                <w:rFonts w:ascii="Arial" w:eastAsia="Times New Roman" w:hAnsi="Arial" w:cs="Arial"/>
                <w:color w:val="000000"/>
                <w:lang w:eastAsia="ru-RU"/>
              </w:rPr>
              <w:t>3</w:t>
            </w:r>
            <w:r w:rsidR="007662BC">
              <w:rPr>
                <w:rFonts w:ascii="Arial" w:eastAsia="Times New Roman" w:hAnsi="Arial" w:cs="Arial"/>
                <w:color w:val="000000"/>
                <w:lang w:eastAsia="ru-RU"/>
              </w:rPr>
              <w:t xml:space="preserve"> </w:t>
            </w:r>
            <w:r w:rsidRPr="00876B9C">
              <w:rPr>
                <w:rFonts w:ascii="Arial" w:eastAsia="Times New Roman" w:hAnsi="Arial" w:cs="Arial"/>
                <w:color w:val="000000"/>
                <w:lang w:eastAsia="ru-RU"/>
              </w:rPr>
              <w:t>ст.</w:t>
            </w:r>
            <w:r w:rsidR="007662BC">
              <w:rPr>
                <w:rFonts w:ascii="Arial" w:eastAsia="Times New Roman" w:hAnsi="Arial" w:cs="Arial"/>
                <w:color w:val="000000"/>
                <w:lang w:eastAsia="ru-RU"/>
              </w:rPr>
              <w:t xml:space="preserve"> </w:t>
            </w:r>
            <w:r w:rsidRPr="00876B9C">
              <w:rPr>
                <w:rFonts w:ascii="Arial" w:eastAsia="Times New Roman" w:hAnsi="Arial" w:cs="Arial"/>
                <w:color w:val="000000"/>
                <w:lang w:eastAsia="ru-RU"/>
              </w:rPr>
              <w:t>46</w:t>
            </w:r>
            <w:r w:rsidR="007662BC">
              <w:rPr>
                <w:rFonts w:ascii="Arial" w:eastAsia="Times New Roman" w:hAnsi="Arial" w:cs="Arial"/>
                <w:color w:val="000000"/>
                <w:lang w:eastAsia="ru-RU"/>
              </w:rPr>
              <w:t xml:space="preserve"> </w:t>
            </w:r>
            <w:r w:rsidRPr="00876B9C">
              <w:rPr>
                <w:rFonts w:ascii="Arial" w:eastAsia="Times New Roman" w:hAnsi="Arial" w:cs="Arial"/>
                <w:color w:val="000000"/>
                <w:lang w:eastAsia="ru-RU"/>
              </w:rPr>
              <w:t>Федерального</w:t>
            </w:r>
            <w:r w:rsidR="007662BC">
              <w:rPr>
                <w:rFonts w:ascii="Arial" w:eastAsia="Times New Roman" w:hAnsi="Arial" w:cs="Arial"/>
                <w:color w:val="000000"/>
                <w:lang w:eastAsia="ru-RU"/>
              </w:rPr>
              <w:t xml:space="preserve"> </w:t>
            </w:r>
            <w:r w:rsidRPr="00876B9C">
              <w:rPr>
                <w:rFonts w:ascii="Arial" w:eastAsia="Times New Roman" w:hAnsi="Arial" w:cs="Arial"/>
                <w:color w:val="000000"/>
                <w:lang w:eastAsia="ru-RU"/>
              </w:rPr>
              <w:t>закона</w:t>
            </w:r>
            <w:r w:rsidR="007662BC">
              <w:rPr>
                <w:rFonts w:ascii="Arial" w:eastAsia="Times New Roman" w:hAnsi="Arial" w:cs="Arial"/>
                <w:color w:val="000000"/>
                <w:lang w:eastAsia="ru-RU"/>
              </w:rPr>
              <w:t xml:space="preserve"> </w:t>
            </w:r>
            <w:r w:rsidRPr="00876B9C">
              <w:rPr>
                <w:rFonts w:ascii="Arial" w:eastAsia="Times New Roman" w:hAnsi="Arial" w:cs="Arial"/>
                <w:color w:val="000000"/>
                <w:lang w:eastAsia="ru-RU"/>
              </w:rPr>
              <w:t>от</w:t>
            </w:r>
            <w:r w:rsidR="007662BC">
              <w:rPr>
                <w:rFonts w:ascii="Arial" w:eastAsia="Times New Roman" w:hAnsi="Arial" w:cs="Arial"/>
                <w:color w:val="000000"/>
                <w:lang w:eastAsia="ru-RU"/>
              </w:rPr>
              <w:t xml:space="preserve"> </w:t>
            </w:r>
            <w:r w:rsidRPr="00876B9C">
              <w:rPr>
                <w:rFonts w:ascii="Arial" w:eastAsia="Times New Roman" w:hAnsi="Arial" w:cs="Arial"/>
                <w:color w:val="000000"/>
                <w:lang w:eastAsia="ru-RU"/>
              </w:rPr>
              <w:t>31.07.2021</w:t>
            </w:r>
            <w:r w:rsidR="007662BC">
              <w:rPr>
                <w:rFonts w:ascii="Arial" w:eastAsia="Times New Roman" w:hAnsi="Arial" w:cs="Arial"/>
                <w:color w:val="000000"/>
                <w:lang w:eastAsia="ru-RU"/>
              </w:rPr>
              <w:t xml:space="preserve"> </w:t>
            </w:r>
            <w:r w:rsidRPr="00876B9C">
              <w:rPr>
                <w:rFonts w:ascii="Arial" w:eastAsia="Times New Roman" w:hAnsi="Arial" w:cs="Arial"/>
                <w:color w:val="000000"/>
                <w:lang w:eastAsia="ru-RU"/>
              </w:rPr>
              <w:t>г.</w:t>
            </w:r>
            <w:r w:rsidR="007662BC">
              <w:rPr>
                <w:rFonts w:ascii="Arial" w:eastAsia="Times New Roman" w:hAnsi="Arial" w:cs="Arial"/>
                <w:color w:val="000000"/>
                <w:lang w:eastAsia="ru-RU"/>
              </w:rPr>
              <w:t xml:space="preserve"> </w:t>
            </w:r>
            <w:r w:rsidRPr="00876B9C">
              <w:rPr>
                <w:rFonts w:ascii="Arial" w:eastAsia="Times New Roman" w:hAnsi="Arial" w:cs="Arial"/>
                <w:color w:val="000000"/>
                <w:lang w:eastAsia="ru-RU"/>
              </w:rPr>
              <w:t>№248-ФЗ</w:t>
            </w:r>
            <w:r w:rsidR="007662BC">
              <w:rPr>
                <w:rFonts w:ascii="Arial" w:eastAsia="Times New Roman" w:hAnsi="Arial" w:cs="Arial"/>
                <w:color w:val="000000"/>
                <w:lang w:eastAsia="ru-RU"/>
              </w:rPr>
              <w:t xml:space="preserve"> </w:t>
            </w:r>
            <w:r w:rsidRPr="00876B9C">
              <w:rPr>
                <w:rFonts w:ascii="Arial" w:eastAsia="Times New Roman" w:hAnsi="Arial" w:cs="Arial"/>
                <w:color w:val="000000"/>
                <w:lang w:eastAsia="ru-RU"/>
              </w:rPr>
              <w:t>«О</w:t>
            </w:r>
            <w:r w:rsidR="007662BC">
              <w:rPr>
                <w:rFonts w:ascii="Arial" w:eastAsia="Times New Roman" w:hAnsi="Arial" w:cs="Arial"/>
                <w:color w:val="000000"/>
                <w:lang w:eastAsia="ru-RU"/>
              </w:rPr>
              <w:t xml:space="preserve"> </w:t>
            </w:r>
            <w:r w:rsidRPr="00876B9C">
              <w:rPr>
                <w:rFonts w:ascii="Arial" w:eastAsia="Times New Roman" w:hAnsi="Arial" w:cs="Arial"/>
                <w:color w:val="000000"/>
                <w:lang w:eastAsia="ru-RU"/>
              </w:rPr>
              <w:t>государственном</w:t>
            </w:r>
            <w:r w:rsidR="007662BC">
              <w:rPr>
                <w:rFonts w:ascii="Arial" w:eastAsia="Times New Roman" w:hAnsi="Arial" w:cs="Arial"/>
                <w:color w:val="000000"/>
                <w:lang w:eastAsia="ru-RU"/>
              </w:rPr>
              <w:t xml:space="preserve"> </w:t>
            </w:r>
            <w:r w:rsidRPr="00876B9C">
              <w:rPr>
                <w:rFonts w:ascii="Arial" w:eastAsia="Times New Roman" w:hAnsi="Arial" w:cs="Arial"/>
                <w:color w:val="000000"/>
                <w:lang w:eastAsia="ru-RU"/>
              </w:rPr>
              <w:t>контроле</w:t>
            </w:r>
            <w:r w:rsidR="007662BC">
              <w:rPr>
                <w:rFonts w:ascii="Arial" w:eastAsia="Times New Roman" w:hAnsi="Arial" w:cs="Arial"/>
                <w:color w:val="000000"/>
                <w:lang w:eastAsia="ru-RU"/>
              </w:rPr>
              <w:t xml:space="preserve"> </w:t>
            </w:r>
            <w:r w:rsidRPr="00876B9C">
              <w:rPr>
                <w:rFonts w:ascii="Arial" w:eastAsia="Times New Roman" w:hAnsi="Arial" w:cs="Arial"/>
                <w:color w:val="000000"/>
                <w:lang w:eastAsia="ru-RU"/>
              </w:rPr>
              <w:t>(надзоре)</w:t>
            </w:r>
            <w:r w:rsidR="007662BC">
              <w:rPr>
                <w:rFonts w:ascii="Arial" w:eastAsia="Times New Roman" w:hAnsi="Arial" w:cs="Arial"/>
                <w:color w:val="000000"/>
                <w:lang w:eastAsia="ru-RU"/>
              </w:rPr>
              <w:t xml:space="preserve"> </w:t>
            </w:r>
            <w:r w:rsidRPr="00876B9C">
              <w:rPr>
                <w:rFonts w:ascii="Arial" w:eastAsia="Times New Roman" w:hAnsi="Arial" w:cs="Arial"/>
                <w:color w:val="000000"/>
                <w:lang w:eastAsia="ru-RU"/>
              </w:rPr>
              <w:t>и</w:t>
            </w:r>
            <w:r w:rsidR="007662BC">
              <w:rPr>
                <w:rFonts w:ascii="Arial" w:eastAsia="Times New Roman" w:hAnsi="Arial" w:cs="Arial"/>
                <w:color w:val="000000"/>
                <w:lang w:eastAsia="ru-RU"/>
              </w:rPr>
              <w:t xml:space="preserve"> </w:t>
            </w:r>
            <w:r w:rsidRPr="00876B9C">
              <w:rPr>
                <w:rFonts w:ascii="Arial" w:eastAsia="Times New Roman" w:hAnsi="Arial" w:cs="Arial"/>
                <w:color w:val="000000"/>
                <w:lang w:eastAsia="ru-RU"/>
              </w:rPr>
              <w:t>муниципальном</w:t>
            </w:r>
            <w:r w:rsidR="007662BC">
              <w:rPr>
                <w:rFonts w:ascii="Arial" w:eastAsia="Times New Roman" w:hAnsi="Arial" w:cs="Arial"/>
                <w:color w:val="000000"/>
                <w:lang w:eastAsia="ru-RU"/>
              </w:rPr>
              <w:t xml:space="preserve"> </w:t>
            </w:r>
            <w:r w:rsidRPr="00876B9C">
              <w:rPr>
                <w:rFonts w:ascii="Arial" w:eastAsia="Times New Roman" w:hAnsi="Arial" w:cs="Arial"/>
                <w:color w:val="000000"/>
                <w:lang w:eastAsia="ru-RU"/>
              </w:rPr>
              <w:t>контроле</w:t>
            </w:r>
            <w:r w:rsidR="007662BC">
              <w:rPr>
                <w:rFonts w:ascii="Arial" w:eastAsia="Times New Roman" w:hAnsi="Arial" w:cs="Arial"/>
                <w:color w:val="000000"/>
                <w:lang w:eastAsia="ru-RU"/>
              </w:rPr>
              <w:t xml:space="preserve"> </w:t>
            </w:r>
            <w:r w:rsidRPr="00876B9C">
              <w:rPr>
                <w:rFonts w:ascii="Arial" w:eastAsia="Times New Roman" w:hAnsi="Arial" w:cs="Arial"/>
                <w:color w:val="000000"/>
                <w:lang w:eastAsia="ru-RU"/>
              </w:rPr>
              <w:t>в</w:t>
            </w:r>
            <w:r w:rsidR="007662BC">
              <w:rPr>
                <w:rFonts w:ascii="Arial" w:eastAsia="Times New Roman" w:hAnsi="Arial" w:cs="Arial"/>
                <w:color w:val="000000"/>
                <w:lang w:eastAsia="ru-RU"/>
              </w:rPr>
              <w:t xml:space="preserve"> </w:t>
            </w:r>
            <w:r w:rsidRPr="00876B9C">
              <w:rPr>
                <w:rFonts w:ascii="Arial" w:eastAsia="Times New Roman" w:hAnsi="Arial" w:cs="Arial"/>
                <w:color w:val="000000"/>
                <w:lang w:eastAsia="ru-RU"/>
              </w:rPr>
              <w:t>Российской</w:t>
            </w:r>
            <w:r w:rsidR="007662BC">
              <w:rPr>
                <w:rFonts w:ascii="Arial" w:eastAsia="Times New Roman" w:hAnsi="Arial" w:cs="Arial"/>
                <w:color w:val="000000"/>
                <w:lang w:eastAsia="ru-RU"/>
              </w:rPr>
              <w:t xml:space="preserve"> </w:t>
            </w:r>
            <w:r w:rsidRPr="00876B9C">
              <w:rPr>
                <w:rFonts w:ascii="Arial" w:eastAsia="Times New Roman" w:hAnsi="Arial" w:cs="Arial"/>
                <w:color w:val="000000"/>
                <w:lang w:eastAsia="ru-RU"/>
              </w:rPr>
              <w:t>Федерации»</w:t>
            </w:r>
          </w:p>
        </w:tc>
        <w:tc>
          <w:tcPr>
            <w:tcW w:w="29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:rsidR="00876B9C" w:rsidRPr="00876B9C" w:rsidRDefault="00876B9C" w:rsidP="00042F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76B9C">
              <w:rPr>
                <w:rFonts w:ascii="Arial" w:eastAsia="Times New Roman" w:hAnsi="Arial" w:cs="Arial"/>
                <w:color w:val="000000"/>
                <w:lang w:eastAsia="ru-RU"/>
              </w:rPr>
              <w:t>100</w:t>
            </w:r>
            <w:r w:rsidR="007662BC">
              <w:rPr>
                <w:rFonts w:ascii="Arial" w:eastAsia="Times New Roman" w:hAnsi="Arial" w:cs="Arial"/>
                <w:color w:val="000000"/>
                <w:lang w:eastAsia="ru-RU"/>
              </w:rPr>
              <w:t xml:space="preserve"> </w:t>
            </w:r>
            <w:r w:rsidRPr="00876B9C">
              <w:rPr>
                <w:rFonts w:ascii="Arial" w:eastAsia="Times New Roman" w:hAnsi="Arial" w:cs="Arial"/>
                <w:color w:val="000000"/>
                <w:lang w:eastAsia="ru-RU"/>
              </w:rPr>
              <w:t>%</w:t>
            </w:r>
          </w:p>
        </w:tc>
      </w:tr>
      <w:tr w:rsidR="00876B9C" w:rsidRPr="00876B9C" w:rsidTr="00B457AD"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:rsidR="00876B9C" w:rsidRPr="00876B9C" w:rsidRDefault="00876B9C" w:rsidP="00042F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76B9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lastRenderedPageBreak/>
              <w:t>2</w:t>
            </w:r>
          </w:p>
        </w:tc>
        <w:tc>
          <w:tcPr>
            <w:tcW w:w="59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:rsidR="00876B9C" w:rsidRPr="00876B9C" w:rsidRDefault="00876B9C" w:rsidP="00042F3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76B9C">
              <w:rPr>
                <w:rFonts w:ascii="Arial" w:eastAsia="Times New Roman" w:hAnsi="Arial" w:cs="Arial"/>
                <w:color w:val="000000"/>
                <w:lang w:eastAsia="ru-RU"/>
              </w:rPr>
              <w:t>Удовлетворенность</w:t>
            </w:r>
            <w:r w:rsidR="007662BC">
              <w:rPr>
                <w:rFonts w:ascii="Arial" w:eastAsia="Times New Roman" w:hAnsi="Arial" w:cs="Arial"/>
                <w:color w:val="000000"/>
                <w:lang w:eastAsia="ru-RU"/>
              </w:rPr>
              <w:t xml:space="preserve"> </w:t>
            </w:r>
            <w:r w:rsidRPr="00876B9C">
              <w:rPr>
                <w:rFonts w:ascii="Arial" w:eastAsia="Times New Roman" w:hAnsi="Arial" w:cs="Arial"/>
                <w:color w:val="000000"/>
                <w:lang w:eastAsia="ru-RU"/>
              </w:rPr>
              <w:t>контролируемых</w:t>
            </w:r>
            <w:r w:rsidR="007662BC">
              <w:rPr>
                <w:rFonts w:ascii="Arial" w:eastAsia="Times New Roman" w:hAnsi="Arial" w:cs="Arial"/>
                <w:color w:val="000000"/>
                <w:lang w:eastAsia="ru-RU"/>
              </w:rPr>
              <w:t xml:space="preserve"> </w:t>
            </w:r>
            <w:r w:rsidRPr="00876B9C">
              <w:rPr>
                <w:rFonts w:ascii="Arial" w:eastAsia="Times New Roman" w:hAnsi="Arial" w:cs="Arial"/>
                <w:color w:val="000000"/>
                <w:lang w:eastAsia="ru-RU"/>
              </w:rPr>
              <w:t>лиц</w:t>
            </w:r>
            <w:r w:rsidR="007662BC">
              <w:rPr>
                <w:rFonts w:ascii="Arial" w:eastAsia="Times New Roman" w:hAnsi="Arial" w:cs="Arial"/>
                <w:color w:val="000000"/>
                <w:lang w:eastAsia="ru-RU"/>
              </w:rPr>
              <w:t xml:space="preserve">                                        </w:t>
            </w:r>
            <w:r w:rsidRPr="00876B9C">
              <w:rPr>
                <w:rFonts w:ascii="Arial" w:eastAsia="Times New Roman" w:hAnsi="Arial" w:cs="Arial"/>
                <w:color w:val="000000"/>
                <w:lang w:eastAsia="ru-RU"/>
              </w:rPr>
              <w:t>и</w:t>
            </w:r>
            <w:r w:rsidR="007662BC">
              <w:rPr>
                <w:rFonts w:ascii="Arial" w:eastAsia="Times New Roman" w:hAnsi="Arial" w:cs="Arial"/>
                <w:color w:val="000000"/>
                <w:lang w:eastAsia="ru-RU"/>
              </w:rPr>
              <w:t xml:space="preserve"> </w:t>
            </w:r>
            <w:r w:rsidRPr="00876B9C">
              <w:rPr>
                <w:rFonts w:ascii="Arial" w:eastAsia="Times New Roman" w:hAnsi="Arial" w:cs="Arial"/>
                <w:color w:val="000000"/>
                <w:lang w:eastAsia="ru-RU"/>
              </w:rPr>
              <w:t>их</w:t>
            </w:r>
            <w:r w:rsidR="007662BC">
              <w:rPr>
                <w:rFonts w:ascii="Arial" w:eastAsia="Times New Roman" w:hAnsi="Arial" w:cs="Arial"/>
                <w:color w:val="000000"/>
                <w:lang w:eastAsia="ru-RU"/>
              </w:rPr>
              <w:t xml:space="preserve"> </w:t>
            </w:r>
            <w:r w:rsidRPr="00876B9C">
              <w:rPr>
                <w:rFonts w:ascii="Arial" w:eastAsia="Times New Roman" w:hAnsi="Arial" w:cs="Arial"/>
                <w:color w:val="000000"/>
                <w:lang w:eastAsia="ru-RU"/>
              </w:rPr>
              <w:t>представителей</w:t>
            </w:r>
            <w:r w:rsidR="007662BC">
              <w:rPr>
                <w:rFonts w:ascii="Arial" w:eastAsia="Times New Roman" w:hAnsi="Arial" w:cs="Arial"/>
                <w:color w:val="000000"/>
                <w:lang w:eastAsia="ru-RU"/>
              </w:rPr>
              <w:t xml:space="preserve"> </w:t>
            </w:r>
            <w:r w:rsidRPr="00876B9C">
              <w:rPr>
                <w:rFonts w:ascii="Arial" w:eastAsia="Times New Roman" w:hAnsi="Arial" w:cs="Arial"/>
                <w:color w:val="000000"/>
                <w:lang w:eastAsia="ru-RU"/>
              </w:rPr>
              <w:t>консультированием</w:t>
            </w:r>
            <w:r w:rsidR="007662BC">
              <w:rPr>
                <w:rFonts w:ascii="Arial" w:eastAsia="Times New Roman" w:hAnsi="Arial" w:cs="Arial"/>
                <w:color w:val="000000"/>
                <w:lang w:eastAsia="ru-RU"/>
              </w:rPr>
              <w:t xml:space="preserve"> </w:t>
            </w:r>
            <w:r w:rsidRPr="00876B9C">
              <w:rPr>
                <w:rFonts w:ascii="Arial" w:eastAsia="Times New Roman" w:hAnsi="Arial" w:cs="Arial"/>
                <w:color w:val="000000"/>
                <w:lang w:eastAsia="ru-RU"/>
              </w:rPr>
              <w:t>контрольного</w:t>
            </w:r>
            <w:r w:rsidR="007662BC">
              <w:rPr>
                <w:rFonts w:ascii="Arial" w:eastAsia="Times New Roman" w:hAnsi="Arial" w:cs="Arial"/>
                <w:color w:val="000000"/>
                <w:lang w:eastAsia="ru-RU"/>
              </w:rPr>
              <w:t xml:space="preserve"> </w:t>
            </w:r>
            <w:r w:rsidRPr="00876B9C">
              <w:rPr>
                <w:rFonts w:ascii="Arial" w:eastAsia="Times New Roman" w:hAnsi="Arial" w:cs="Arial"/>
                <w:color w:val="000000"/>
                <w:lang w:eastAsia="ru-RU"/>
              </w:rPr>
              <w:t>(надзорного)</w:t>
            </w:r>
            <w:r w:rsidR="007662BC">
              <w:rPr>
                <w:rFonts w:ascii="Arial" w:eastAsia="Times New Roman" w:hAnsi="Arial" w:cs="Arial"/>
                <w:color w:val="000000"/>
                <w:lang w:eastAsia="ru-RU"/>
              </w:rPr>
              <w:t xml:space="preserve"> </w:t>
            </w:r>
            <w:r w:rsidRPr="00876B9C">
              <w:rPr>
                <w:rFonts w:ascii="Arial" w:eastAsia="Times New Roman" w:hAnsi="Arial" w:cs="Arial"/>
                <w:color w:val="000000"/>
                <w:lang w:eastAsia="ru-RU"/>
              </w:rPr>
              <w:t>органа</w:t>
            </w:r>
          </w:p>
        </w:tc>
        <w:tc>
          <w:tcPr>
            <w:tcW w:w="29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:rsidR="00876B9C" w:rsidRPr="00876B9C" w:rsidRDefault="00876B9C" w:rsidP="00042F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76B9C">
              <w:rPr>
                <w:rFonts w:ascii="Arial" w:eastAsia="Times New Roman" w:hAnsi="Arial" w:cs="Arial"/>
                <w:color w:val="000000"/>
                <w:lang w:eastAsia="ru-RU"/>
              </w:rPr>
              <w:t>100</w:t>
            </w:r>
            <w:r w:rsidR="007662BC">
              <w:rPr>
                <w:rFonts w:ascii="Arial" w:eastAsia="Times New Roman" w:hAnsi="Arial" w:cs="Arial"/>
                <w:color w:val="000000"/>
                <w:lang w:eastAsia="ru-RU"/>
              </w:rPr>
              <w:t xml:space="preserve"> </w:t>
            </w:r>
            <w:r w:rsidRPr="00876B9C">
              <w:rPr>
                <w:rFonts w:ascii="Arial" w:eastAsia="Times New Roman" w:hAnsi="Arial" w:cs="Arial"/>
                <w:color w:val="000000"/>
                <w:lang w:eastAsia="ru-RU"/>
              </w:rPr>
              <w:t>%</w:t>
            </w:r>
            <w:r w:rsidR="007662BC">
              <w:rPr>
                <w:rFonts w:ascii="Arial" w:eastAsia="Times New Roman" w:hAnsi="Arial" w:cs="Arial"/>
                <w:color w:val="000000"/>
                <w:lang w:eastAsia="ru-RU"/>
              </w:rPr>
              <w:t xml:space="preserve"> </w:t>
            </w:r>
            <w:r w:rsidRPr="00876B9C">
              <w:rPr>
                <w:rFonts w:ascii="Arial" w:eastAsia="Times New Roman" w:hAnsi="Arial" w:cs="Arial"/>
                <w:color w:val="000000"/>
                <w:lang w:eastAsia="ru-RU"/>
              </w:rPr>
              <w:t>от</w:t>
            </w:r>
            <w:r w:rsidR="007662BC">
              <w:rPr>
                <w:rFonts w:ascii="Arial" w:eastAsia="Times New Roman" w:hAnsi="Arial" w:cs="Arial"/>
                <w:color w:val="000000"/>
                <w:lang w:eastAsia="ru-RU"/>
              </w:rPr>
              <w:t xml:space="preserve"> </w:t>
            </w:r>
            <w:r w:rsidRPr="00876B9C">
              <w:rPr>
                <w:rFonts w:ascii="Arial" w:eastAsia="Times New Roman" w:hAnsi="Arial" w:cs="Arial"/>
                <w:color w:val="000000"/>
                <w:lang w:eastAsia="ru-RU"/>
              </w:rPr>
              <w:t>числа</w:t>
            </w:r>
            <w:r w:rsidR="007662BC">
              <w:rPr>
                <w:rFonts w:ascii="Arial" w:eastAsia="Times New Roman" w:hAnsi="Arial" w:cs="Arial"/>
                <w:color w:val="000000"/>
                <w:lang w:eastAsia="ru-RU"/>
              </w:rPr>
              <w:t xml:space="preserve"> </w:t>
            </w:r>
            <w:r w:rsidRPr="00876B9C">
              <w:rPr>
                <w:rFonts w:ascii="Arial" w:eastAsia="Times New Roman" w:hAnsi="Arial" w:cs="Arial"/>
                <w:color w:val="000000"/>
                <w:lang w:eastAsia="ru-RU"/>
              </w:rPr>
              <w:t>обратившихся</w:t>
            </w:r>
          </w:p>
        </w:tc>
      </w:tr>
      <w:tr w:rsidR="00876B9C" w:rsidRPr="00876B9C" w:rsidTr="00B457AD"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:rsidR="00876B9C" w:rsidRPr="00876B9C" w:rsidRDefault="00876B9C" w:rsidP="00042F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76B9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9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:rsidR="00876B9C" w:rsidRPr="00876B9C" w:rsidRDefault="00876B9C" w:rsidP="00042F3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76B9C">
              <w:rPr>
                <w:rFonts w:ascii="Arial" w:eastAsia="Times New Roman" w:hAnsi="Arial" w:cs="Arial"/>
                <w:color w:val="000000"/>
                <w:lang w:eastAsia="ru-RU"/>
              </w:rPr>
              <w:t>Количество</w:t>
            </w:r>
            <w:r w:rsidR="007662BC">
              <w:rPr>
                <w:rFonts w:ascii="Arial" w:eastAsia="Times New Roman" w:hAnsi="Arial" w:cs="Arial"/>
                <w:color w:val="000000"/>
                <w:lang w:eastAsia="ru-RU"/>
              </w:rPr>
              <w:t xml:space="preserve"> </w:t>
            </w:r>
            <w:r w:rsidRPr="00876B9C">
              <w:rPr>
                <w:rFonts w:ascii="Arial" w:eastAsia="Times New Roman" w:hAnsi="Arial" w:cs="Arial"/>
                <w:color w:val="000000"/>
                <w:lang w:eastAsia="ru-RU"/>
              </w:rPr>
              <w:t>проведенных</w:t>
            </w:r>
            <w:r w:rsidR="007662BC">
              <w:rPr>
                <w:rFonts w:ascii="Arial" w:eastAsia="Times New Roman" w:hAnsi="Arial" w:cs="Arial"/>
                <w:color w:val="000000"/>
                <w:lang w:eastAsia="ru-RU"/>
              </w:rPr>
              <w:t xml:space="preserve"> </w:t>
            </w:r>
            <w:r w:rsidRPr="00876B9C">
              <w:rPr>
                <w:rFonts w:ascii="Arial" w:eastAsia="Times New Roman" w:hAnsi="Arial" w:cs="Arial"/>
                <w:color w:val="000000"/>
                <w:lang w:eastAsia="ru-RU"/>
              </w:rPr>
              <w:t>профилактических</w:t>
            </w:r>
            <w:r w:rsidR="007662BC">
              <w:rPr>
                <w:rFonts w:ascii="Arial" w:eastAsia="Times New Roman" w:hAnsi="Arial" w:cs="Arial"/>
                <w:color w:val="000000"/>
                <w:lang w:eastAsia="ru-RU"/>
              </w:rPr>
              <w:t xml:space="preserve"> </w:t>
            </w:r>
            <w:r w:rsidRPr="00876B9C">
              <w:rPr>
                <w:rFonts w:ascii="Arial" w:eastAsia="Times New Roman" w:hAnsi="Arial" w:cs="Arial"/>
                <w:color w:val="000000"/>
                <w:lang w:eastAsia="ru-RU"/>
              </w:rPr>
              <w:t>мероприятий</w:t>
            </w:r>
          </w:p>
        </w:tc>
        <w:tc>
          <w:tcPr>
            <w:tcW w:w="29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:rsidR="00876B9C" w:rsidRPr="00876B9C" w:rsidRDefault="00876B9C" w:rsidP="00042F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76B9C">
              <w:rPr>
                <w:rFonts w:ascii="Arial" w:eastAsia="Times New Roman" w:hAnsi="Arial" w:cs="Arial"/>
                <w:color w:val="000000"/>
                <w:lang w:eastAsia="ru-RU"/>
              </w:rPr>
              <w:t>не</w:t>
            </w:r>
            <w:r w:rsidR="007662BC">
              <w:rPr>
                <w:rFonts w:ascii="Arial" w:eastAsia="Times New Roman" w:hAnsi="Arial" w:cs="Arial"/>
                <w:color w:val="000000"/>
                <w:lang w:eastAsia="ru-RU"/>
              </w:rPr>
              <w:t xml:space="preserve"> </w:t>
            </w:r>
            <w:r w:rsidRPr="00876B9C">
              <w:rPr>
                <w:rFonts w:ascii="Arial" w:eastAsia="Times New Roman" w:hAnsi="Arial" w:cs="Arial"/>
                <w:color w:val="000000"/>
                <w:lang w:eastAsia="ru-RU"/>
              </w:rPr>
              <w:t>менее</w:t>
            </w:r>
            <w:r w:rsidR="007662BC">
              <w:rPr>
                <w:rFonts w:ascii="Arial" w:eastAsia="Times New Roman" w:hAnsi="Arial" w:cs="Arial"/>
                <w:color w:val="000000"/>
                <w:lang w:eastAsia="ru-RU"/>
              </w:rPr>
              <w:t xml:space="preserve"> </w:t>
            </w:r>
            <w:r w:rsidRPr="00876B9C">
              <w:rPr>
                <w:rFonts w:ascii="Arial" w:eastAsia="Times New Roman" w:hAnsi="Arial" w:cs="Arial"/>
                <w:color w:val="000000"/>
                <w:lang w:eastAsia="ru-RU"/>
              </w:rPr>
              <w:t>1</w:t>
            </w:r>
            <w:r w:rsidR="007662BC">
              <w:rPr>
                <w:rFonts w:ascii="Arial" w:eastAsia="Times New Roman" w:hAnsi="Arial" w:cs="Arial"/>
                <w:color w:val="000000"/>
                <w:lang w:eastAsia="ru-RU"/>
              </w:rPr>
              <w:t xml:space="preserve"> </w:t>
            </w:r>
            <w:r w:rsidRPr="00876B9C">
              <w:rPr>
                <w:rFonts w:ascii="Arial" w:eastAsia="Times New Roman" w:hAnsi="Arial" w:cs="Arial"/>
                <w:color w:val="000000"/>
                <w:lang w:eastAsia="ru-RU"/>
              </w:rPr>
              <w:t>мероприятия,</w:t>
            </w:r>
            <w:r w:rsidR="007662BC">
              <w:rPr>
                <w:rFonts w:ascii="Arial" w:eastAsia="Times New Roman" w:hAnsi="Arial" w:cs="Arial"/>
                <w:color w:val="000000"/>
                <w:lang w:eastAsia="ru-RU"/>
              </w:rPr>
              <w:t xml:space="preserve"> </w:t>
            </w:r>
            <w:r w:rsidRPr="00876B9C">
              <w:rPr>
                <w:rFonts w:ascii="Arial" w:eastAsia="Times New Roman" w:hAnsi="Arial" w:cs="Arial"/>
                <w:color w:val="000000"/>
                <w:lang w:eastAsia="ru-RU"/>
              </w:rPr>
              <w:t>проведенного</w:t>
            </w:r>
            <w:r w:rsidR="007662BC">
              <w:rPr>
                <w:rFonts w:ascii="Arial" w:eastAsia="Times New Roman" w:hAnsi="Arial" w:cs="Arial"/>
                <w:color w:val="000000"/>
                <w:lang w:eastAsia="ru-RU"/>
              </w:rPr>
              <w:t xml:space="preserve"> </w:t>
            </w:r>
            <w:r w:rsidRPr="00876B9C">
              <w:rPr>
                <w:rFonts w:ascii="Arial" w:eastAsia="Times New Roman" w:hAnsi="Arial" w:cs="Arial"/>
                <w:color w:val="000000"/>
                <w:lang w:eastAsia="ru-RU"/>
              </w:rPr>
              <w:t>органом</w:t>
            </w:r>
            <w:r w:rsidR="007662BC">
              <w:rPr>
                <w:rFonts w:ascii="Arial" w:eastAsia="Times New Roman" w:hAnsi="Arial" w:cs="Arial"/>
                <w:color w:val="000000"/>
                <w:lang w:eastAsia="ru-RU"/>
              </w:rPr>
              <w:t xml:space="preserve"> </w:t>
            </w:r>
            <w:r w:rsidRPr="00876B9C">
              <w:rPr>
                <w:rFonts w:ascii="Arial" w:eastAsia="Times New Roman" w:hAnsi="Arial" w:cs="Arial"/>
                <w:color w:val="000000"/>
                <w:lang w:eastAsia="ru-RU"/>
              </w:rPr>
              <w:t>муниципального</w:t>
            </w:r>
            <w:r w:rsidR="007662BC">
              <w:rPr>
                <w:rFonts w:ascii="Arial" w:eastAsia="Times New Roman" w:hAnsi="Arial" w:cs="Arial"/>
                <w:color w:val="000000"/>
                <w:lang w:eastAsia="ru-RU"/>
              </w:rPr>
              <w:t xml:space="preserve"> </w:t>
            </w:r>
            <w:r w:rsidRPr="00876B9C">
              <w:rPr>
                <w:rFonts w:ascii="Arial" w:eastAsia="Times New Roman" w:hAnsi="Arial" w:cs="Arial"/>
                <w:color w:val="000000"/>
                <w:lang w:eastAsia="ru-RU"/>
              </w:rPr>
              <w:t>контроля</w:t>
            </w:r>
          </w:p>
        </w:tc>
      </w:tr>
    </w:tbl>
    <w:p w:rsidR="00876B9C" w:rsidRPr="00876B9C" w:rsidRDefault="007662BC" w:rsidP="00876B9C">
      <w:pPr>
        <w:spacing w:after="0" w:line="240" w:lineRule="auto"/>
        <w:ind w:left="720"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</w:p>
    <w:p w:rsidR="00042F34" w:rsidRDefault="00042F34" w:rsidP="00042F34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042F34" w:rsidRPr="00F633ED" w:rsidRDefault="00042F34" w:rsidP="00042F34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633E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Глава муниципального образования</w:t>
      </w:r>
    </w:p>
    <w:p w:rsidR="00042F34" w:rsidRPr="00CD5B35" w:rsidRDefault="00042F34" w:rsidP="00042F34">
      <w:pPr>
        <w:jc w:val="both"/>
        <w:rPr>
          <w:rFonts w:ascii="Arial" w:hAnsi="Arial" w:cs="Arial"/>
          <w:color w:val="000000"/>
        </w:rPr>
      </w:pPr>
      <w:r w:rsidRPr="00F633E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«</w:t>
      </w:r>
      <w:r w:rsidR="00211E2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Харазаргайское</w:t>
      </w:r>
      <w:r w:rsidR="00211E2C" w:rsidRPr="00F633E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» </w:t>
      </w:r>
      <w:r w:rsidR="00211E2C" w:rsidRPr="00F633E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ab/>
      </w:r>
      <w:r w:rsidR="00211E2C" w:rsidRPr="00F633E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ab/>
      </w:r>
      <w:r w:rsidR="00211E2C" w:rsidRPr="00F633E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ab/>
      </w:r>
      <w:r w:rsidR="00211E2C" w:rsidRPr="00F633E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ab/>
      </w:r>
      <w:r w:rsidR="00211E2C" w:rsidRPr="00F633E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ab/>
      </w:r>
      <w:r w:rsidR="00211E2C" w:rsidRPr="00F633E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ab/>
      </w:r>
      <w:r w:rsidR="00211E2C" w:rsidRPr="00F633E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ab/>
      </w:r>
      <w:r w:rsidR="00211E2C" w:rsidRPr="00F633E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ab/>
      </w:r>
      <w:r w:rsidR="00211E2C" w:rsidRPr="00F633E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ab/>
        <w:t>Д.Н</w:t>
      </w:r>
      <w:r>
        <w:rPr>
          <w:rFonts w:ascii="Arial" w:hAnsi="Arial" w:cs="Arial"/>
          <w:color w:val="000000"/>
        </w:rPr>
        <w:t>.Хинхаев</w:t>
      </w:r>
    </w:p>
    <w:p w:rsidR="00876B9C" w:rsidRPr="00876B9C" w:rsidRDefault="007662BC" w:rsidP="00876B9C">
      <w:pPr>
        <w:spacing w:after="0" w:line="240" w:lineRule="auto"/>
        <w:ind w:left="720"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</w:p>
    <w:p w:rsidR="00876B9C" w:rsidRPr="00876B9C" w:rsidRDefault="007662BC" w:rsidP="00876B9C">
      <w:pPr>
        <w:spacing w:after="0" w:line="240" w:lineRule="auto"/>
        <w:ind w:firstLine="567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</w:p>
    <w:p w:rsidR="00876B9C" w:rsidRPr="00876B9C" w:rsidRDefault="007662BC" w:rsidP="00876B9C">
      <w:pPr>
        <w:spacing w:after="0" w:line="240" w:lineRule="auto"/>
        <w:ind w:firstLine="567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</w:p>
    <w:p w:rsidR="00876B9C" w:rsidRPr="00876B9C" w:rsidRDefault="007662BC" w:rsidP="00876B9C">
      <w:pPr>
        <w:spacing w:after="0" w:line="240" w:lineRule="auto"/>
        <w:ind w:firstLine="567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</w:p>
    <w:p w:rsidR="002E218F" w:rsidRDefault="002E218F"/>
    <w:sectPr w:rsidR="002E218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E6762B4"/>
    <w:multiLevelType w:val="multilevel"/>
    <w:tmpl w:val="9DF0850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34C53A4"/>
    <w:multiLevelType w:val="multilevel"/>
    <w:tmpl w:val="E8DE3896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5256C"/>
    <w:rsid w:val="00042F34"/>
    <w:rsid w:val="001C0436"/>
    <w:rsid w:val="00211E2C"/>
    <w:rsid w:val="00220323"/>
    <w:rsid w:val="002E218F"/>
    <w:rsid w:val="00463C9F"/>
    <w:rsid w:val="0049706E"/>
    <w:rsid w:val="004F421F"/>
    <w:rsid w:val="005969D9"/>
    <w:rsid w:val="005A42EB"/>
    <w:rsid w:val="0075256C"/>
    <w:rsid w:val="007662BC"/>
    <w:rsid w:val="00876B9C"/>
    <w:rsid w:val="008D12CE"/>
    <w:rsid w:val="008D51F0"/>
    <w:rsid w:val="0097336F"/>
    <w:rsid w:val="00A74509"/>
    <w:rsid w:val="00B457AD"/>
    <w:rsid w:val="00BE1F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2666EE"/>
  <w15:chartTrackingRefBased/>
  <w15:docId w15:val="{10300B40-CC71-43AD-927D-36B16008E0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E1F2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30552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pravo.minjust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1835</Words>
  <Characters>10465</Characters>
  <Application>Microsoft Office Word</Application>
  <DocSecurity>0</DocSecurity>
  <Lines>87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123</dc:creator>
  <cp:keywords/>
  <dc:description/>
  <cp:lastModifiedBy>123</cp:lastModifiedBy>
  <cp:revision>11</cp:revision>
  <dcterms:created xsi:type="dcterms:W3CDTF">2022-10-07T06:28:00Z</dcterms:created>
  <dcterms:modified xsi:type="dcterms:W3CDTF">2023-04-12T06:37:00Z</dcterms:modified>
</cp:coreProperties>
</file>