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2F8" w:rsidRPr="0020620F" w:rsidRDefault="0020620F" w:rsidP="0020620F">
      <w:pPr>
        <w:pStyle w:val="a4"/>
        <w:numPr>
          <w:ilvl w:val="0"/>
          <w:numId w:val="1"/>
        </w:numPr>
      </w:pPr>
      <w:r w:rsidRPr="0020620F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Выдача разрешения на ввод объекта в эксплуатацию - </w:t>
      </w:r>
      <w:hyperlink r:id="rId5" w:history="1">
        <w:r w:rsidRPr="0020620F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https://gosuslugi.ru/600143/1/form</w:t>
        </w:r>
      </w:hyperlink>
      <w:r w:rsidRPr="0020620F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  </w:t>
      </w:r>
    </w:p>
    <w:p w:rsidR="0020620F" w:rsidRDefault="0020620F" w:rsidP="0020620F">
      <w:pPr>
        <w:pStyle w:val="a4"/>
        <w:numPr>
          <w:ilvl w:val="0"/>
          <w:numId w:val="1"/>
        </w:num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Выдача разрешения на строительство объекта капитального строительства - </w:t>
      </w:r>
      <w:hyperlink r:id="rId6" w:history="1">
        <w:r w:rsidRPr="0020620F">
          <w:rPr>
            <w:rFonts w:ascii="Arial" w:hAnsi="Arial" w:cs="Arial"/>
            <w:color w:val="002971"/>
            <w:sz w:val="23"/>
            <w:szCs w:val="23"/>
            <w:u w:val="single"/>
            <w:shd w:val="clear" w:color="auto" w:fill="FFFFFF"/>
          </w:rPr>
          <w:t>https://gosuslugi.ru/600168/1/form</w:t>
        </w:r>
      </w:hyperlink>
      <w:r>
        <w:t xml:space="preserve">  </w:t>
      </w:r>
    </w:p>
    <w:p w:rsidR="0020620F" w:rsidRPr="00826BCA" w:rsidRDefault="00826BCA" w:rsidP="0020620F">
      <w:pPr>
        <w:pStyle w:val="a4"/>
        <w:numPr>
          <w:ilvl w:val="0"/>
          <w:numId w:val="1"/>
        </w:num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Направление уведомления о планируемых строительстве или реконструкции объекта индивидуального жилищного строительства или садового дома - </w:t>
      </w:r>
      <w:hyperlink r:id="rId7" w:history="1">
        <w:r w:rsidRPr="00826BCA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https://gosuslugi.ru/600153/1/form</w:t>
        </w:r>
      </w:hyperlink>
    </w:p>
    <w:p w:rsidR="00826BCA" w:rsidRPr="00826BCA" w:rsidRDefault="00826BCA" w:rsidP="00826BCA">
      <w:pPr>
        <w:pStyle w:val="a4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Перераспределение земельных участков - </w:t>
      </w:r>
      <w:hyperlink r:id="rId8" w:history="1">
        <w:r w:rsidRPr="00826BCA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https://gosuslugi.ru/600130/1/form</w:t>
        </w:r>
      </w:hyperlink>
    </w:p>
    <w:p w:rsidR="00826BCA" w:rsidRPr="00826BCA" w:rsidRDefault="00A66BBB" w:rsidP="00826BCA">
      <w:pPr>
        <w:pStyle w:val="a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hyperlink r:id="rId9" w:history="1">
        <w:r w:rsidR="00826BCA" w:rsidRPr="00826BCA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 xml:space="preserve">Памятка для получения услуги через портал </w:t>
        </w:r>
        <w:proofErr w:type="spellStart"/>
        <w:r w:rsidR="00826BCA" w:rsidRPr="00826BCA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Госуслуг</w:t>
        </w:r>
        <w:proofErr w:type="spellEnd"/>
      </w:hyperlink>
    </w:p>
    <w:p w:rsidR="00826BCA" w:rsidRDefault="00826BCA" w:rsidP="0020620F">
      <w:pPr>
        <w:pStyle w:val="a4"/>
        <w:numPr>
          <w:ilvl w:val="0"/>
          <w:numId w:val="1"/>
        </w:num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Предоставление разрешения на осуществление земляных работ - </w:t>
      </w:r>
      <w:hyperlink r:id="rId10" w:history="1">
        <w:r w:rsidRPr="00826BCA">
          <w:rPr>
            <w:rFonts w:ascii="Arial" w:hAnsi="Arial" w:cs="Arial"/>
            <w:color w:val="002971"/>
            <w:sz w:val="23"/>
            <w:szCs w:val="23"/>
            <w:u w:val="single"/>
            <w:shd w:val="clear" w:color="auto" w:fill="FFFFFF"/>
          </w:rPr>
          <w:t>https://gosuslugi.ru/600162/1/form</w:t>
        </w:r>
      </w:hyperlink>
    </w:p>
    <w:p w:rsidR="00826BCA" w:rsidRPr="00826BCA" w:rsidRDefault="00826BCA" w:rsidP="0020620F">
      <w:pPr>
        <w:pStyle w:val="a4"/>
        <w:numPr>
          <w:ilvl w:val="0"/>
          <w:numId w:val="1"/>
        </w:num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Присвоение адреса объекту адресации, аннулирование такого адреса - </w:t>
      </w:r>
      <w:hyperlink r:id="rId11" w:history="1">
        <w:r w:rsidRPr="00826BCA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https://gosuslugi.ru/600170/1/form</w:t>
        </w:r>
      </w:hyperlink>
    </w:p>
    <w:p w:rsidR="00444E54" w:rsidRPr="00444E54" w:rsidRDefault="00444E54" w:rsidP="00444E54">
      <w:pPr>
        <w:pStyle w:val="a4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Предоставление земельных участков на торгах - </w:t>
      </w:r>
      <w:hyperlink r:id="rId12" w:history="1">
        <w:r w:rsidRPr="00444E54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https://gosuslugi.ru/600136/1/form</w:t>
        </w:r>
      </w:hyperlink>
    </w:p>
    <w:p w:rsidR="00444E54" w:rsidRPr="00444E54" w:rsidRDefault="00A66BBB" w:rsidP="00444E54">
      <w:pPr>
        <w:pStyle w:val="a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hyperlink r:id="rId13" w:history="1">
        <w:r w:rsidR="00444E54" w:rsidRPr="00444E54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 xml:space="preserve">Памятка для получения услуги через портал </w:t>
        </w:r>
        <w:proofErr w:type="spellStart"/>
        <w:r w:rsidR="00444E54" w:rsidRPr="00444E54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Госуслуг</w:t>
        </w:r>
        <w:proofErr w:type="spellEnd"/>
      </w:hyperlink>
    </w:p>
    <w:p w:rsidR="00826BCA" w:rsidRPr="00444E54" w:rsidRDefault="00444E54" w:rsidP="0020620F">
      <w:pPr>
        <w:pStyle w:val="a4"/>
        <w:numPr>
          <w:ilvl w:val="0"/>
          <w:numId w:val="1"/>
        </w:num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 - </w:t>
      </w:r>
      <w:hyperlink r:id="rId14" w:history="1">
        <w:r w:rsidRPr="00444E54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https://gosuslugi.ru/600161/1/form</w:t>
        </w:r>
      </w:hyperlink>
    </w:p>
    <w:p w:rsidR="00444E54" w:rsidRPr="00444E54" w:rsidRDefault="00444E54" w:rsidP="0020620F">
      <w:pPr>
        <w:pStyle w:val="a4"/>
        <w:numPr>
          <w:ilvl w:val="0"/>
          <w:numId w:val="1"/>
        </w:num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Установление сервитута (публичного сервитута) - </w:t>
      </w:r>
      <w:hyperlink r:id="rId15" w:history="1">
        <w:r w:rsidRPr="00444E54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https://gosuslugi.ru/600176/1/form</w:t>
        </w:r>
      </w:hyperlink>
    </w:p>
    <w:p w:rsidR="00B82161" w:rsidRPr="00B82161" w:rsidRDefault="00B82161" w:rsidP="00B82161">
      <w:pPr>
        <w:pStyle w:val="a4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Постановка граждан на учет в качестве лиц, имеющих право на получение земельных участков в собственность бесплатно - </w:t>
      </w:r>
      <w:hyperlink r:id="rId16" w:history="1">
        <w:r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https://gosuslugi.ru/600217/1</w:t>
        </w:r>
      </w:hyperlink>
    </w:p>
    <w:p w:rsidR="00B82161" w:rsidRPr="00B82161" w:rsidRDefault="00A66BBB" w:rsidP="00B82161">
      <w:pPr>
        <w:pStyle w:val="a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hyperlink r:id="rId17" w:history="1">
        <w:r w:rsidR="00B82161"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 xml:space="preserve">Памятка для получения услуги через портал </w:t>
        </w:r>
        <w:proofErr w:type="spellStart"/>
        <w:r w:rsidR="00B82161"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Госуслуг</w:t>
        </w:r>
        <w:proofErr w:type="spellEnd"/>
      </w:hyperlink>
    </w:p>
    <w:p w:rsidR="00B82161" w:rsidRPr="00B82161" w:rsidRDefault="00B82161" w:rsidP="00B82161">
      <w:pPr>
        <w:pStyle w:val="a4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Предварительное согласование предоставления земельного участка - </w:t>
      </w:r>
      <w:hyperlink r:id="rId18" w:history="1">
        <w:r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https://gosuslugi.ru/600241/1</w:t>
        </w:r>
      </w:hyperlink>
    </w:p>
    <w:p w:rsidR="00B82161" w:rsidRPr="00B82161" w:rsidRDefault="00A66BBB" w:rsidP="00B82161">
      <w:pPr>
        <w:pStyle w:val="a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hyperlink r:id="rId19" w:history="1">
        <w:r w:rsidR="00B82161"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 xml:space="preserve">Памятка для получения услуги через портал </w:t>
        </w:r>
        <w:proofErr w:type="spellStart"/>
        <w:r w:rsidR="00B82161"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Госуслуг</w:t>
        </w:r>
        <w:proofErr w:type="spellEnd"/>
      </w:hyperlink>
    </w:p>
    <w:p w:rsidR="00B82161" w:rsidRPr="00B82161" w:rsidRDefault="00B82161" w:rsidP="00B82161">
      <w:pPr>
        <w:pStyle w:val="a4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Предоставление земельных участков без проведения торгов - </w:t>
      </w:r>
      <w:hyperlink r:id="rId20" w:history="1">
        <w:r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https://gosuslugi.ru/600231/1</w:t>
        </w:r>
      </w:hyperlink>
    </w:p>
    <w:p w:rsidR="00B82161" w:rsidRPr="00B82161" w:rsidRDefault="00A66BBB" w:rsidP="00B82161">
      <w:pPr>
        <w:pStyle w:val="a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hyperlink r:id="rId21" w:history="1">
        <w:r w:rsidR="00B82161"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 xml:space="preserve">Памятка для получения услуги через портал </w:t>
        </w:r>
        <w:proofErr w:type="spellStart"/>
        <w:r w:rsidR="00B82161"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Госуслуг</w:t>
        </w:r>
        <w:proofErr w:type="spellEnd"/>
      </w:hyperlink>
    </w:p>
    <w:p w:rsidR="00444E54" w:rsidRPr="00B82161" w:rsidRDefault="00B82161" w:rsidP="0020620F">
      <w:pPr>
        <w:pStyle w:val="a4"/>
        <w:numPr>
          <w:ilvl w:val="0"/>
          <w:numId w:val="1"/>
        </w:num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Предоставление земельных участков в собственность бесплатно - </w:t>
      </w:r>
      <w:hyperlink r:id="rId22" w:history="1">
        <w:r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https://gosuslugi.ru/600209/1</w:t>
        </w:r>
      </w:hyperlink>
    </w:p>
    <w:p w:rsidR="00B82161" w:rsidRPr="00B82161" w:rsidRDefault="00B82161" w:rsidP="0020620F">
      <w:pPr>
        <w:pStyle w:val="a4"/>
        <w:numPr>
          <w:ilvl w:val="0"/>
          <w:numId w:val="1"/>
        </w:num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Выдача градостроительного плана земельного участка - </w:t>
      </w:r>
      <w:r w:rsidRPr="00B82161"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23" w:history="1">
        <w:r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https://gosuslugi.ru/600142/1/form</w:t>
        </w:r>
      </w:hyperlink>
    </w:p>
    <w:p w:rsidR="00B82161" w:rsidRPr="00E452F3" w:rsidRDefault="00B82161" w:rsidP="0020620F">
      <w:pPr>
        <w:pStyle w:val="a4"/>
        <w:numPr>
          <w:ilvl w:val="0"/>
          <w:numId w:val="1"/>
        </w:numPr>
        <w:rPr>
          <w:rStyle w:val="a3"/>
          <w:color w:val="auto"/>
          <w:u w:val="none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Принятие на учет граждан в качестве нуждающихся в жилых помещениях - </w:t>
      </w:r>
      <w:hyperlink r:id="rId24" w:history="1">
        <w:r w:rsidRPr="00B82161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https://gosuslugi.ru/600246/1</w:t>
        </w:r>
      </w:hyperlink>
    </w:p>
    <w:p w:rsidR="00E452F3" w:rsidRPr="00B82161" w:rsidRDefault="00E452F3" w:rsidP="00E452F3">
      <w:pPr>
        <w:pStyle w:val="a4"/>
        <w:numPr>
          <w:ilvl w:val="0"/>
          <w:numId w:val="1"/>
        </w:numPr>
      </w:pPr>
      <w:r w:rsidRPr="00A66BBB">
        <w:rPr>
          <w:rFonts w:ascii="Arial" w:hAnsi="Arial" w:cs="Arial"/>
          <w:sz w:val="23"/>
          <w:szCs w:val="23"/>
          <w:shd w:val="clear" w:color="auto" w:fill="FFFFFF"/>
        </w:rPr>
        <w:t xml:space="preserve">Согласование проведения переустройства и (или) перепланировки помещения в многоквартирном доме - </w:t>
      </w:r>
      <w:hyperlink r:id="rId25" w:history="1">
        <w:r w:rsidR="0095695C" w:rsidRPr="00C67AF0"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https://gosuslugi.ru/600133/1/form</w:t>
        </w:r>
      </w:hyperlink>
      <w:r w:rsidR="0095695C">
        <w:rPr>
          <w:rFonts w:ascii="Arial" w:hAnsi="Arial" w:cs="Arial"/>
          <w:color w:val="483B3F"/>
          <w:sz w:val="23"/>
          <w:szCs w:val="23"/>
          <w:shd w:val="clear" w:color="auto" w:fill="FFFFFF"/>
        </w:rPr>
        <w:t xml:space="preserve">   </w:t>
      </w:r>
    </w:p>
    <w:p w:rsidR="00B82161" w:rsidRDefault="00B82161" w:rsidP="00C64B86">
      <w:pPr>
        <w:pStyle w:val="a4"/>
      </w:pPr>
    </w:p>
    <w:p w:rsidR="00E452F3" w:rsidRDefault="00E452F3" w:rsidP="00C64B86">
      <w:pPr>
        <w:pStyle w:val="a4"/>
      </w:pPr>
      <w:bookmarkStart w:id="0" w:name="_GoBack"/>
      <w:bookmarkEnd w:id="0"/>
    </w:p>
    <w:sectPr w:rsidR="00E45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00600"/>
    <w:multiLevelType w:val="hybridMultilevel"/>
    <w:tmpl w:val="ECA63BF0"/>
    <w:lvl w:ilvl="0" w:tplc="8A1CD3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95"/>
    <w:rsid w:val="0020620F"/>
    <w:rsid w:val="00444E54"/>
    <w:rsid w:val="00826BCA"/>
    <w:rsid w:val="0095695C"/>
    <w:rsid w:val="00A012F8"/>
    <w:rsid w:val="00A66BBB"/>
    <w:rsid w:val="00B82161"/>
    <w:rsid w:val="00C64B86"/>
    <w:rsid w:val="00E452F3"/>
    <w:rsid w:val="00FC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FFA29-21F1-4984-A143-A5FE4E5A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620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0620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26BC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2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ru/600130/1/form" TargetMode="External"/><Relationship Id="rId13" Type="http://schemas.openxmlformats.org/officeDocument/2006/relationships/hyperlink" Target="https://irkobl.ru/sites/digital/gchp/%D0%9F%D1%80%D0%B5%D0%B4%D0%BE%D1%81%D1%82%D0%B0%D0%B2%D0%BB%D0%B5%D0%BD%D0%B8%D0%B5%20%D0%B7%D0%B5%D0%BC%D0%B5%D0%BB%D1%8C%D0%BD%D1%8B%D1%85%20%D1%83%D1%87%D0%B0%D1%81%D1%82%D0%BA%D0%BE%D0%B2%20%D0%BD%D0%B0%20%D1%82%D0%BE%D1%80%D0%B3%D0%B0%D1%85.pdf" TargetMode="External"/><Relationship Id="rId18" Type="http://schemas.openxmlformats.org/officeDocument/2006/relationships/hyperlink" Target="https://gosuslugi.ru/600241/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irkobl.ru/sites/digital/files/2022_11_02_9._predostavlenie_zemelnykh_uchastkov_bez_provedeniya_torgov_(2).pdf" TargetMode="External"/><Relationship Id="rId7" Type="http://schemas.openxmlformats.org/officeDocument/2006/relationships/hyperlink" Target="https://gosuslugi.ru/600153/1/form" TargetMode="External"/><Relationship Id="rId12" Type="http://schemas.openxmlformats.org/officeDocument/2006/relationships/hyperlink" Target="https://gosuslugi.ru/600136/1/form" TargetMode="External"/><Relationship Id="rId17" Type="http://schemas.openxmlformats.org/officeDocument/2006/relationships/hyperlink" Target="https://irkobl.ru/sites/digital/files/2022_11_02_7._postanovka_lits_na_predostavlenie_zu_(2).pdf" TargetMode="External"/><Relationship Id="rId25" Type="http://schemas.openxmlformats.org/officeDocument/2006/relationships/hyperlink" Target="https://gosuslugi.ru/600133/1/form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suslugi.ru/600217/1" TargetMode="External"/><Relationship Id="rId20" Type="http://schemas.openxmlformats.org/officeDocument/2006/relationships/hyperlink" Target="https://gosuslugi.ru/600231/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osuslugi.ru/600168/1/form" TargetMode="External"/><Relationship Id="rId11" Type="http://schemas.openxmlformats.org/officeDocument/2006/relationships/hyperlink" Target="https://gosuslugi.ru/600170/1/form" TargetMode="External"/><Relationship Id="rId24" Type="http://schemas.openxmlformats.org/officeDocument/2006/relationships/hyperlink" Target="https://gosuslugi.ru/600246/1" TargetMode="External"/><Relationship Id="rId5" Type="http://schemas.openxmlformats.org/officeDocument/2006/relationships/hyperlink" Target="https://gosuslugi.ru/600143/1/form" TargetMode="External"/><Relationship Id="rId15" Type="http://schemas.openxmlformats.org/officeDocument/2006/relationships/hyperlink" Target="https://gosuslugi.ru/600176/1/form" TargetMode="External"/><Relationship Id="rId23" Type="http://schemas.openxmlformats.org/officeDocument/2006/relationships/hyperlink" Target="https://gosuslugi.ru/600142/1/form" TargetMode="External"/><Relationship Id="rId10" Type="http://schemas.openxmlformats.org/officeDocument/2006/relationships/hyperlink" Target="https://gosuslugi.ru/600162/1/form" TargetMode="External"/><Relationship Id="rId19" Type="http://schemas.openxmlformats.org/officeDocument/2006/relationships/hyperlink" Target="https://irkobl.ru/sites/digital/files/2022_11_02_8._predvaritelnoe_soglasovanie_predostavleniya_zu_(2)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rkobl.ru/sites/digital/files/2022_11_02_4._pereraspredelenie_zemel_nakho.v_gos._sob-ti_(2).pdf" TargetMode="External"/><Relationship Id="rId14" Type="http://schemas.openxmlformats.org/officeDocument/2006/relationships/hyperlink" Target="https://gosuslugi.ru/600161/1/form" TargetMode="External"/><Relationship Id="rId22" Type="http://schemas.openxmlformats.org/officeDocument/2006/relationships/hyperlink" Target="https://gosuslugi.ru/600209/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2023-02-13T01:49:00Z</dcterms:created>
  <dcterms:modified xsi:type="dcterms:W3CDTF">2023-07-14T03:43:00Z</dcterms:modified>
</cp:coreProperties>
</file>